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9C9B" w14:textId="77777777" w:rsidR="00EC62DB" w:rsidRDefault="00F413A6">
      <w:pPr>
        <w:jc w:val="center"/>
        <w:rPr>
          <w:rFonts w:cs="B Nazanin"/>
          <w:b/>
          <w:bCs/>
          <w:sz w:val="18"/>
          <w:szCs w:val="18"/>
        </w:rPr>
      </w:pPr>
      <w:r>
        <w:rPr>
          <w:rFonts w:hint="cs"/>
          <w:b/>
          <w:bCs/>
          <w:sz w:val="18"/>
          <w:szCs w:val="18"/>
          <w:rtl/>
        </w:rPr>
        <w:t>ب</w:t>
      </w:r>
      <w:r>
        <w:rPr>
          <w:b/>
          <w:bCs/>
          <w:sz w:val="18"/>
          <w:szCs w:val="18"/>
          <w:rtl/>
        </w:rPr>
        <w:t>ه نام خـداوند جـان آفـرين</w:t>
      </w:r>
    </w:p>
    <w:p w14:paraId="0E8BAB79" w14:textId="77777777" w:rsidR="00EC62DB" w:rsidRDefault="00F413A6">
      <w:pPr>
        <w:jc w:val="center"/>
      </w:pPr>
      <w:r>
        <w:rPr>
          <w:noProof/>
          <w:rtl/>
        </w:rPr>
        <w:drawing>
          <wp:inline distT="0" distB="0" distL="0" distR="0" wp14:anchorId="2002CF6E" wp14:editId="26DC63A3">
            <wp:extent cx="1068705" cy="59944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599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3DE72C" w14:textId="77777777" w:rsidR="00EC62DB" w:rsidRDefault="00F413A6">
      <w:pPr>
        <w:jc w:val="center"/>
      </w:pPr>
      <w:r>
        <w:rPr>
          <w:sz w:val="16"/>
          <w:szCs w:val="16"/>
          <w:rtl/>
        </w:rPr>
        <w:t>دانشگاه علوم پزشکي لرستان</w:t>
      </w:r>
    </w:p>
    <w:p w14:paraId="24DA4EE4" w14:textId="77777777" w:rsidR="00EC62DB" w:rsidRDefault="00F413A6">
      <w:pPr>
        <w:jc w:val="center"/>
      </w:pPr>
      <w:r>
        <w:rPr>
          <w:sz w:val="16"/>
          <w:szCs w:val="16"/>
          <w:rtl/>
        </w:rPr>
        <w:t>مرکز مطالعات و توسعه آموزش علوم پزشکی</w:t>
      </w:r>
    </w:p>
    <w:p w14:paraId="66113460" w14:textId="77777777" w:rsidR="00EC62DB" w:rsidRDefault="00F413A6">
      <w:pPr>
        <w:jc w:val="center"/>
      </w:pPr>
      <w:r>
        <w:rPr>
          <w:sz w:val="16"/>
          <w:szCs w:val="16"/>
          <w:rtl/>
          <w:lang w:bidi="fa-IR"/>
        </w:rPr>
        <w:t>واحد برنامه</w:t>
      </w:r>
      <w:r>
        <w:rPr>
          <w:rFonts w:cs="B Yagut"/>
          <w:sz w:val="16"/>
          <w:szCs w:val="16"/>
          <w:rtl/>
          <w:lang w:bidi="fa-IR"/>
        </w:rPr>
        <w:softHyphen/>
      </w:r>
      <w:r>
        <w:rPr>
          <w:sz w:val="16"/>
          <w:szCs w:val="16"/>
          <w:rtl/>
          <w:lang w:bidi="fa-IR"/>
        </w:rPr>
        <w:t>ریزی آموزشی</w:t>
      </w:r>
    </w:p>
    <w:p w14:paraId="3D1345E1" w14:textId="77777777" w:rsidR="00EC62DB" w:rsidRDefault="00F413A6">
      <w:pPr>
        <w:jc w:val="center"/>
      </w:pPr>
      <w:r>
        <w:rPr>
          <w:b/>
          <w:bCs/>
          <w:sz w:val="16"/>
          <w:szCs w:val="16"/>
          <w:rtl/>
          <w:lang w:bidi="fa-IR"/>
        </w:rPr>
        <w:t>طرح درس ترمی برای دروس مجازی</w:t>
      </w:r>
    </w:p>
    <w:p w14:paraId="276C9E02" w14:textId="77777777" w:rsidR="00EC62DB" w:rsidRDefault="00EC62DB">
      <w:pPr>
        <w:jc w:val="center"/>
        <w:rPr>
          <w:rFonts w:cs="B Nazanin"/>
          <w:b/>
          <w:bCs/>
          <w:lang w:bidi="fa-IR"/>
        </w:rPr>
      </w:pPr>
    </w:p>
    <w:p w14:paraId="0CF68154" w14:textId="77777777" w:rsidR="00EC62DB" w:rsidRDefault="00F413A6">
      <w:pPr>
        <w:jc w:val="center"/>
      </w:pP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برای یک دوره درس کامل، برای مثال</w:t>
      </w:r>
      <w:r>
        <w:rPr>
          <w:rFonts w:cs="B Nazanin"/>
          <w:rtl/>
          <w:lang w:bidi="fa-IR"/>
        </w:rPr>
        <w:t xml:space="preserve">:  17 </w:t>
      </w:r>
      <w:r>
        <w:rPr>
          <w:rtl/>
          <w:lang w:bidi="fa-IR"/>
        </w:rPr>
        <w:t>جلسه‌ی دو ساعته برای یک درس دو واحدی</w:t>
      </w:r>
      <w:r>
        <w:rPr>
          <w:rFonts w:cs="B Nazanin"/>
          <w:rtl/>
          <w:lang w:bidi="fa-IR"/>
        </w:rPr>
        <w:t>)</w:t>
      </w:r>
    </w:p>
    <w:p w14:paraId="67CC3BBF" w14:textId="77777777" w:rsidR="00EC62DB" w:rsidRDefault="00F413A6">
      <w:pPr>
        <w:bidi w:val="0"/>
        <w:jc w:val="center"/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7324A" wp14:editId="13812511">
                <wp:simplePos x="0" y="0"/>
                <wp:positionH relativeFrom="column">
                  <wp:posOffset>-197482</wp:posOffset>
                </wp:positionH>
                <wp:positionV relativeFrom="paragraph">
                  <wp:posOffset>144776</wp:posOffset>
                </wp:positionV>
                <wp:extent cx="6892289" cy="6986"/>
                <wp:effectExtent l="0" t="0" r="22861" b="3111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289" cy="6986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56B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-15.55pt;margin-top:11.4pt;width:542.7pt;height: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" strokeweight=".52906mm"/>
            </w:pict>
          </mc:Fallback>
        </mc:AlternateContent>
      </w:r>
    </w:p>
    <w:p w14:paraId="211CEC20" w14:textId="77777777" w:rsidR="00EC62DB" w:rsidRDefault="00F413A6">
      <w:r>
        <w:rPr>
          <w:b/>
          <w:bCs/>
          <w:rtl/>
          <w:lang w:bidi="fa-IR"/>
        </w:rPr>
        <w:t>دانشکده</w:t>
      </w:r>
      <w:r>
        <w:rPr>
          <w:rFonts w:cs="B Nazanin"/>
          <w:b/>
          <w:bCs/>
          <w:rtl/>
          <w:lang w:bidi="fa-IR"/>
        </w:rPr>
        <w:t>:</w:t>
      </w:r>
      <w:r>
        <w:rPr>
          <w:b/>
          <w:bCs/>
          <w:rtl/>
          <w:lang w:bidi="fa-IR"/>
        </w:rPr>
        <w:t>پرستاری</w:t>
      </w:r>
      <w:r>
        <w:rPr>
          <w:rFonts w:cs="B Nazanin"/>
          <w:b/>
          <w:bCs/>
          <w:rtl/>
          <w:lang w:bidi="fa-IR"/>
        </w:rPr>
        <w:tab/>
        <w:t xml:space="preserve">        </w:t>
      </w:r>
      <w:r>
        <w:rPr>
          <w:b/>
          <w:bCs/>
          <w:rtl/>
          <w:lang w:bidi="fa-IR"/>
        </w:rPr>
        <w:t>گروه آموزشی</w:t>
      </w:r>
      <w:r>
        <w:rPr>
          <w:rFonts w:cs="B Nazanin"/>
          <w:b/>
          <w:bCs/>
          <w:rtl/>
          <w:lang w:bidi="fa-IR"/>
        </w:rPr>
        <w:t>:</w:t>
      </w:r>
      <w:r>
        <w:rPr>
          <w:rFonts w:cs="B Nazanin"/>
          <w:b/>
          <w:bCs/>
          <w:rtl/>
          <w:lang w:bidi="fa-IR"/>
        </w:rPr>
        <w:tab/>
      </w:r>
      <w:r>
        <w:rPr>
          <w:b/>
          <w:bCs/>
          <w:rtl/>
          <w:lang w:bidi="fa-IR"/>
        </w:rPr>
        <w:t>مقطع و رشته</w:t>
      </w:r>
      <w:r>
        <w:rPr>
          <w:rFonts w:cs="B Nazanin"/>
          <w:b/>
          <w:bCs/>
          <w:rtl/>
          <w:lang w:bidi="fa-IR"/>
        </w:rPr>
        <w:softHyphen/>
      </w:r>
      <w:r>
        <w:rPr>
          <w:b/>
          <w:bCs/>
          <w:rtl/>
          <w:lang w:bidi="fa-IR"/>
        </w:rPr>
        <w:t>ی تحصیلی</w:t>
      </w:r>
      <w:r>
        <w:rPr>
          <w:rFonts w:cs="B Nazanin"/>
          <w:b/>
          <w:bCs/>
          <w:rtl/>
          <w:lang w:bidi="fa-IR"/>
        </w:rPr>
        <w:t xml:space="preserve">: </w:t>
      </w:r>
      <w:r>
        <w:rPr>
          <w:b/>
          <w:bCs/>
          <w:rtl/>
          <w:lang w:bidi="fa-IR"/>
        </w:rPr>
        <w:t>کارشناسی</w:t>
      </w:r>
      <w:r w:rsidR="00C51015">
        <w:rPr>
          <w:rFonts w:hint="cs"/>
          <w:rtl/>
          <w:lang w:bidi="fa-IR"/>
        </w:rPr>
        <w:t>،</w:t>
      </w:r>
      <w:r w:rsidR="00C51015">
        <w:rPr>
          <w:rFonts w:hint="cs"/>
          <w:rtl/>
        </w:rPr>
        <w:t>پرستاری</w:t>
      </w:r>
    </w:p>
    <w:p w14:paraId="6D9B4404" w14:textId="77777777" w:rsidR="00EC62DB" w:rsidRDefault="00F413A6">
      <w:r>
        <w:rPr>
          <w:b/>
          <w:bCs/>
          <w:rtl/>
        </w:rPr>
        <w:t>نام درس</w:t>
      </w:r>
      <w:r>
        <w:rPr>
          <w:rFonts w:cs="B Nazanin"/>
          <w:rtl/>
        </w:rPr>
        <w:t xml:space="preserve">: </w:t>
      </w:r>
      <w:r>
        <w:rPr>
          <w:rtl/>
        </w:rPr>
        <w:t xml:space="preserve">دانش خانواده وجمعیت </w:t>
      </w:r>
      <w:r>
        <w:rPr>
          <w:rFonts w:cs="B Nazanin"/>
          <w:b/>
          <w:bCs/>
          <w:rtl/>
        </w:rPr>
        <w:tab/>
      </w:r>
      <w:r>
        <w:rPr>
          <w:b/>
          <w:bCs/>
          <w:rtl/>
        </w:rPr>
        <w:t>تعداد واحد</w:t>
      </w:r>
      <w:r>
        <w:rPr>
          <w:rFonts w:cs="B Nazanin"/>
          <w:b/>
          <w:bCs/>
          <w:rtl/>
        </w:rPr>
        <w:t xml:space="preserve">: </w:t>
      </w:r>
      <w:r>
        <w:rPr>
          <w:b/>
          <w:bCs/>
          <w:rtl/>
          <w:lang w:bidi="fa-IR"/>
        </w:rPr>
        <w:t>۲</w:t>
      </w:r>
      <w:r>
        <w:rPr>
          <w:rFonts w:cs="B Nazanin"/>
          <w:b/>
          <w:bCs/>
          <w:rtl/>
          <w:lang w:bidi="fa-IR"/>
        </w:rPr>
        <w:tab/>
      </w:r>
      <w:r>
        <w:rPr>
          <w:b/>
          <w:bCs/>
          <w:rtl/>
        </w:rPr>
        <w:t>نوع واحد</w:t>
      </w:r>
      <w:r>
        <w:rPr>
          <w:rFonts w:cs="B Nazanin"/>
          <w:rtl/>
        </w:rPr>
        <w:t xml:space="preserve">: </w:t>
      </w:r>
      <w:r>
        <w:rPr>
          <w:rtl/>
        </w:rPr>
        <w:t>نظری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b/>
          <w:bCs/>
          <w:rtl/>
        </w:rPr>
        <w:t xml:space="preserve"> پیش نیاز</w:t>
      </w:r>
      <w:r>
        <w:rPr>
          <w:rFonts w:cs="B Nazanin"/>
          <w:rtl/>
        </w:rPr>
        <w:t>:</w:t>
      </w:r>
      <w:r>
        <w:rPr>
          <w:rtl/>
        </w:rPr>
        <w:t xml:space="preserve">   ندارد</w:t>
      </w:r>
      <w:r w:rsidR="00B1060C">
        <w:t xml:space="preserve"> </w:t>
      </w:r>
    </w:p>
    <w:p w14:paraId="788D36B9" w14:textId="77777777" w:rsidR="00EC62DB" w:rsidRDefault="00F413A6">
      <w:pPr>
        <w:jc w:val="both"/>
      </w:pPr>
      <w:r>
        <w:rPr>
          <w:b/>
          <w:bCs/>
          <w:rtl/>
        </w:rPr>
        <w:t>زمان برگزاري كلاس</w:t>
      </w:r>
      <w:r>
        <w:rPr>
          <w:rFonts w:cs="B Nazanin"/>
          <w:rtl/>
        </w:rPr>
        <w:t xml:space="preserve">: </w:t>
      </w:r>
      <w:r>
        <w:rPr>
          <w:rFonts w:cs="B Nazanin"/>
          <w:rtl/>
        </w:rPr>
        <w:tab/>
        <w:t xml:space="preserve"> </w:t>
      </w:r>
      <w:r>
        <w:rPr>
          <w:b/>
          <w:bCs/>
          <w:rtl/>
        </w:rPr>
        <w:t>روز</w:t>
      </w:r>
      <w:r>
        <w:rPr>
          <w:rFonts w:cs="B Nazanin"/>
          <w:b/>
          <w:bCs/>
          <w:rtl/>
        </w:rPr>
        <w:t>:</w:t>
      </w:r>
      <w:r>
        <w:rPr>
          <w:rtl/>
        </w:rPr>
        <w:t xml:space="preserve">  </w:t>
      </w:r>
      <w:r w:rsidR="00F366E7">
        <w:rPr>
          <w:rtl/>
        </w:rPr>
        <w:t>شنبه</w:t>
      </w:r>
      <w:r>
        <w:rPr>
          <w:rtl/>
        </w:rPr>
        <w:t xml:space="preserve">       </w:t>
      </w:r>
      <w:r>
        <w:rPr>
          <w:b/>
          <w:bCs/>
          <w:rtl/>
        </w:rPr>
        <w:t>ساعت</w:t>
      </w:r>
      <w:r>
        <w:rPr>
          <w:rFonts w:cs="B Nazanin"/>
          <w:rtl/>
        </w:rPr>
        <w:t xml:space="preserve">:  </w:t>
      </w:r>
      <w:r w:rsidR="009610E4">
        <w:rPr>
          <w:rFonts w:hint="cs"/>
          <w:rtl/>
        </w:rPr>
        <w:t>۱۴</w:t>
      </w:r>
      <w:r w:rsidR="00BB1C96">
        <w:rPr>
          <w:rFonts w:hint="cs"/>
          <w:rtl/>
        </w:rPr>
        <w:t xml:space="preserve"> الی ۱</w:t>
      </w:r>
      <w:r w:rsidR="009610E4">
        <w:rPr>
          <w:rFonts w:hint="cs"/>
          <w:rtl/>
        </w:rPr>
        <w:t>۶</w:t>
      </w:r>
      <w:r>
        <w:rPr>
          <w:rFonts w:cs="B Nazanin"/>
          <w:rtl/>
        </w:rPr>
        <w:tab/>
      </w:r>
      <w:r>
        <w:rPr>
          <w:b/>
          <w:bCs/>
          <w:rtl/>
        </w:rPr>
        <w:t>مکان برگزاری</w:t>
      </w:r>
      <w:r>
        <w:rPr>
          <w:rFonts w:cs="B Nazanin"/>
          <w:rtl/>
        </w:rPr>
        <w:t xml:space="preserve">:  </w:t>
      </w:r>
      <w:r w:rsidR="00C42E19">
        <w:rPr>
          <w:rFonts w:hint="cs"/>
          <w:rtl/>
        </w:rPr>
        <w:t>دانشکده پرستاری</w:t>
      </w:r>
    </w:p>
    <w:p w14:paraId="5C795F5A" w14:textId="77777777" w:rsidR="00EC62DB" w:rsidRDefault="00F413A6">
      <w:pPr>
        <w:jc w:val="both"/>
      </w:pPr>
      <w:r>
        <w:rPr>
          <w:b/>
          <w:bCs/>
          <w:rtl/>
          <w:lang w:bidi="fa-IR"/>
        </w:rPr>
        <w:t>تعداد دانشجویان</w:t>
      </w:r>
      <w:r w:rsidR="00426571">
        <w:rPr>
          <w:rFonts w:hint="cs"/>
          <w:rtl/>
          <w:lang w:bidi="fa-IR"/>
        </w:rPr>
        <w:t xml:space="preserve">:  </w:t>
      </w:r>
      <w:r>
        <w:rPr>
          <w:rFonts w:cs="B Nazanin"/>
          <w:rtl/>
          <w:lang w:bidi="fa-IR"/>
        </w:rPr>
        <w:tab/>
      </w:r>
      <w:r>
        <w:rPr>
          <w:b/>
          <w:bCs/>
          <w:rtl/>
          <w:lang w:bidi="fa-IR"/>
        </w:rPr>
        <w:t xml:space="preserve">        مسئول درس</w:t>
      </w:r>
      <w:r>
        <w:rPr>
          <w:rFonts w:cs="B Nazanin"/>
          <w:rtl/>
          <w:lang w:bidi="fa-IR"/>
        </w:rPr>
        <w:t>: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b/>
          <w:bCs/>
          <w:rtl/>
          <w:lang w:bidi="fa-IR"/>
        </w:rPr>
        <w:t xml:space="preserve">مدرسین </w:t>
      </w:r>
      <w:r>
        <w:rPr>
          <w:rFonts w:cs="B Nazanin"/>
          <w:b/>
          <w:bCs/>
          <w:rtl/>
          <w:lang w:bidi="fa-IR"/>
        </w:rPr>
        <w:t>(</w:t>
      </w:r>
      <w:r>
        <w:rPr>
          <w:b/>
          <w:bCs/>
          <w:rtl/>
          <w:lang w:bidi="fa-IR"/>
        </w:rPr>
        <w:t>به ترتیب حروف الفبا</w:t>
      </w:r>
      <w:r>
        <w:rPr>
          <w:rFonts w:cs="B Nazanin"/>
          <w:b/>
          <w:bCs/>
          <w:rtl/>
          <w:lang w:bidi="fa-IR"/>
        </w:rPr>
        <w:t>)</w:t>
      </w:r>
      <w:r>
        <w:rPr>
          <w:rFonts w:cs="B Nazanin"/>
          <w:rtl/>
          <w:lang w:bidi="fa-IR"/>
        </w:rPr>
        <w:t xml:space="preserve">: </w:t>
      </w:r>
      <w:r>
        <w:rPr>
          <w:rtl/>
          <w:lang w:bidi="fa-IR"/>
        </w:rPr>
        <w:t>عبدالرضامیناگر</w:t>
      </w:r>
    </w:p>
    <w:p w14:paraId="374BDB2F" w14:textId="77777777" w:rsidR="00EC62DB" w:rsidRDefault="00F413A6"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7AB1B" wp14:editId="75EC11E8">
                <wp:simplePos x="0" y="0"/>
                <wp:positionH relativeFrom="column">
                  <wp:posOffset>-178436</wp:posOffset>
                </wp:positionH>
                <wp:positionV relativeFrom="paragraph">
                  <wp:posOffset>126360</wp:posOffset>
                </wp:positionV>
                <wp:extent cx="6840224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224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D8E3A7" id="Line 3" o:spid="_x0000_s1026" type="#_x0000_t32" style="position:absolute;margin-left:-14.05pt;margin-top:9.95pt;width:538.6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" strokeweight=".52906mm"/>
            </w:pict>
          </mc:Fallback>
        </mc:AlternateContent>
      </w:r>
    </w:p>
    <w:p w14:paraId="74246B98" w14:textId="77777777" w:rsidR="00EC62DB" w:rsidRDefault="00F413A6">
      <w:r>
        <w:rPr>
          <w:b/>
          <w:bCs/>
          <w:rtl/>
          <w:lang w:bidi="fa-IR"/>
        </w:rPr>
        <w:t>شرح دوره</w:t>
      </w:r>
      <w:r>
        <w:rPr>
          <w:rFonts w:cs="B Nazanin"/>
          <w:b/>
          <w:bCs/>
          <w:rtl/>
          <w:lang w:bidi="fa-IR"/>
        </w:rPr>
        <w:t xml:space="preserve">: </w:t>
      </w:r>
      <w:bookmarkStart w:id="0" w:name="_GoBack"/>
      <w:r>
        <w:rPr>
          <w:rtl/>
          <w:lang w:bidi="fa-IR"/>
        </w:rPr>
        <w:t>دانش خانواده وجمعیت</w:t>
      </w:r>
      <w:bookmarkEnd w:id="0"/>
    </w:p>
    <w:p w14:paraId="34409809" w14:textId="77777777" w:rsidR="00EC62DB" w:rsidRDefault="00EC62DB">
      <w:pPr>
        <w:rPr>
          <w:rFonts w:cs="B Nazanin"/>
          <w:lang w:bidi="fa-IR"/>
        </w:rPr>
      </w:pPr>
    </w:p>
    <w:p w14:paraId="2D1567D0" w14:textId="77777777" w:rsidR="00EC62DB" w:rsidRDefault="00EC62DB">
      <w:pPr>
        <w:rPr>
          <w:rFonts w:cs="B Nazanin"/>
          <w:lang w:bidi="fa-IR"/>
        </w:rPr>
      </w:pPr>
    </w:p>
    <w:p w14:paraId="293C6889" w14:textId="77777777" w:rsidR="00EC62DB" w:rsidRDefault="00EC62DB">
      <w:pPr>
        <w:rPr>
          <w:rFonts w:cs="B Nazanin"/>
          <w:lang w:bidi="fa-IR"/>
        </w:rPr>
      </w:pPr>
    </w:p>
    <w:p w14:paraId="0D831EAC" w14:textId="77777777" w:rsidR="00EC62DB" w:rsidRDefault="00EC62DB">
      <w:pPr>
        <w:rPr>
          <w:rFonts w:cs="B Nazanin"/>
          <w:lang w:bidi="fa-IR"/>
        </w:rPr>
      </w:pPr>
    </w:p>
    <w:p w14:paraId="7A3C6A39" w14:textId="77777777" w:rsidR="00EC62DB" w:rsidRDefault="00EC62DB">
      <w:pPr>
        <w:rPr>
          <w:rFonts w:cs="B Nazanin"/>
          <w:lang w:bidi="fa-IR"/>
        </w:rPr>
      </w:pPr>
    </w:p>
    <w:p w14:paraId="7AC40051" w14:textId="77777777" w:rsidR="00EC62DB" w:rsidRDefault="00EC62DB">
      <w:pPr>
        <w:rPr>
          <w:rFonts w:cs="B Nazanin"/>
          <w:lang w:bidi="fa-IR"/>
        </w:rPr>
      </w:pPr>
    </w:p>
    <w:p w14:paraId="4C4D2E1E" w14:textId="77777777" w:rsidR="00EC62DB" w:rsidRDefault="00EC62DB">
      <w:pPr>
        <w:rPr>
          <w:rFonts w:cs="B Nazanin"/>
          <w:lang w:bidi="fa-IR"/>
        </w:rPr>
      </w:pPr>
    </w:p>
    <w:p w14:paraId="47EF1721" w14:textId="77777777" w:rsidR="00EC62DB" w:rsidRDefault="00EC62DB">
      <w:pPr>
        <w:rPr>
          <w:rFonts w:cs="B Nazanin"/>
          <w:lang w:bidi="fa-IR"/>
        </w:rPr>
      </w:pPr>
    </w:p>
    <w:p w14:paraId="3A572BD9" w14:textId="77777777" w:rsidR="00EC62DB" w:rsidRDefault="00F413A6">
      <w:r>
        <w:rPr>
          <w:b/>
          <w:bCs/>
          <w:rtl/>
          <w:lang w:bidi="fa-IR"/>
        </w:rPr>
        <w:t>هدف کلی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لطفا شرح دهید</w:t>
      </w:r>
      <w:r>
        <w:rPr>
          <w:rFonts w:cs="B Nazanin"/>
          <w:b/>
          <w:bCs/>
          <w:rtl/>
          <w:lang w:bidi="fa-IR"/>
        </w:rPr>
        <w:t>)</w:t>
      </w:r>
      <w:r>
        <w:rPr>
          <w:rtl/>
          <w:lang w:bidi="fa-IR"/>
        </w:rPr>
        <w:t xml:space="preserve"> آشنا کردن دانشجویان با طراحی منظم آموزشی</w:t>
      </w:r>
      <w:r>
        <w:rPr>
          <w:rFonts w:cs="B Nazanin"/>
          <w:rtl/>
          <w:lang w:bidi="fa-IR"/>
        </w:rPr>
        <w:t>.</w:t>
      </w:r>
      <w:r w:rsidR="005D6422">
        <w:rPr>
          <w:rFonts w:hint="cs"/>
          <w:rtl/>
          <w:lang w:bidi="fa-IR"/>
        </w:rPr>
        <w:t xml:space="preserve">     </w:t>
      </w:r>
      <w:r>
        <w:rPr>
          <w:rFonts w:cs="B Nazanin"/>
          <w:rtl/>
          <w:lang w:bidi="fa-IR"/>
        </w:rPr>
        <w:t xml:space="preserve"> </w:t>
      </w:r>
      <w:r>
        <w:rPr>
          <w:rtl/>
          <w:lang w:bidi="fa-IR"/>
        </w:rPr>
        <w:t>۱</w:t>
      </w:r>
      <w:r>
        <w:rPr>
          <w:rFonts w:cs="B Nazanin"/>
          <w:rtl/>
          <w:lang w:bidi="fa-IR"/>
        </w:rPr>
        <w:t>-</w:t>
      </w:r>
      <w:r w:rsidR="005D6422">
        <w:rPr>
          <w:rFonts w:hint="cs"/>
          <w:rtl/>
          <w:lang w:bidi="fa-IR"/>
        </w:rPr>
        <w:t xml:space="preserve">  </w:t>
      </w:r>
      <w:r>
        <w:rPr>
          <w:rFonts w:cs="B Nazanin"/>
          <w:rtl/>
          <w:lang w:bidi="fa-IR"/>
        </w:rPr>
        <w:t xml:space="preserve"> </w:t>
      </w:r>
      <w:r>
        <w:rPr>
          <w:rtl/>
          <w:lang w:bidi="fa-IR"/>
        </w:rPr>
        <w:t>آشنایی دانشجویان با مبانی دانش خانواده و جمعیت و چگونگی تشکیل و تحکیم آن و ویژگی های جمعیتی و نقش آن ها در بالا بردن کیفیت زندکی، و اینکه دانشجویان با اهمیت خانواده و ازدواج در اسلام آشنا شوند</w:t>
      </w:r>
      <w:r>
        <w:rPr>
          <w:rFonts w:cs="B Nazanin"/>
          <w:rtl/>
          <w:lang w:bidi="fa-IR"/>
        </w:rPr>
        <w:t>.</w:t>
      </w:r>
    </w:p>
    <w:p w14:paraId="3D39FC06" w14:textId="77777777" w:rsidR="00EC62DB" w:rsidRDefault="00EC62DB">
      <w:pPr>
        <w:rPr>
          <w:rFonts w:cs="B Nazanin"/>
          <w:b/>
          <w:bCs/>
          <w:lang w:bidi="fa-IR"/>
        </w:rPr>
      </w:pPr>
    </w:p>
    <w:p w14:paraId="74864400" w14:textId="77777777" w:rsidR="00EC62DB" w:rsidRDefault="00EC62DB">
      <w:pPr>
        <w:rPr>
          <w:rFonts w:cs="B Nazanin"/>
          <w:b/>
          <w:bCs/>
          <w:lang w:bidi="fa-IR"/>
        </w:rPr>
      </w:pPr>
    </w:p>
    <w:p w14:paraId="5DEB9B53" w14:textId="77777777" w:rsidR="00EC62DB" w:rsidRDefault="00EC62DB">
      <w:pPr>
        <w:rPr>
          <w:rFonts w:cs="B Nazanin"/>
          <w:b/>
          <w:bCs/>
          <w:lang w:bidi="fa-IR"/>
        </w:rPr>
      </w:pPr>
    </w:p>
    <w:p w14:paraId="32B2AB93" w14:textId="77777777" w:rsidR="00EC62DB" w:rsidRDefault="00EC62DB">
      <w:pPr>
        <w:rPr>
          <w:rFonts w:cs="B Nazanin"/>
          <w:b/>
          <w:bCs/>
          <w:lang w:bidi="fa-IR"/>
        </w:rPr>
      </w:pPr>
    </w:p>
    <w:p w14:paraId="0B6CF9E0" w14:textId="77777777" w:rsidR="00EC62DB" w:rsidRDefault="00EC62DB">
      <w:pPr>
        <w:rPr>
          <w:rFonts w:cs="B Nazanin"/>
          <w:b/>
          <w:bCs/>
          <w:lang w:bidi="fa-IR"/>
        </w:rPr>
      </w:pPr>
    </w:p>
    <w:p w14:paraId="6EBAC72F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اهداف بینابینی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در واقع همان اهداف کلی طرح درس است</w:t>
      </w:r>
      <w:r>
        <w:rPr>
          <w:rFonts w:cs="B Nazanin"/>
          <w:b/>
          <w:bCs/>
          <w:rtl/>
          <w:lang w:bidi="fa-IR"/>
        </w:rPr>
        <w:t>)</w:t>
      </w:r>
    </w:p>
    <w:p w14:paraId="0E785ADA" w14:textId="77777777" w:rsidR="00EC62DB" w:rsidRDefault="00F413A6">
      <w:pPr>
        <w:jc w:val="both"/>
      </w:pPr>
      <w:r>
        <w:rPr>
          <w:rFonts w:ascii="Tahoma" w:hAnsi="Tahoma" w:cs="B Nazanin"/>
          <w:color w:val="333333"/>
          <w:sz w:val="20"/>
          <w:szCs w:val="20"/>
          <w:rtl/>
        </w:rPr>
        <w:t>(</w:t>
      </w:r>
      <w:r>
        <w:rPr>
          <w:rFonts w:ascii="Tahoma" w:hAnsi="Tahoma"/>
          <w:color w:val="333333"/>
          <w:sz w:val="20"/>
          <w:szCs w:val="20"/>
          <w:rtl/>
        </w:rPr>
        <w:t>منظور، شکستن هدف كلی به اجزای تخصصی است كه نسبت به اهداف کلی، روشن‌تر و شفاف‌تر است و محورهای اصلی برنامه را نشان می‌دهد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. </w:t>
      </w:r>
      <w:r>
        <w:rPr>
          <w:rFonts w:ascii="Tahoma" w:hAnsi="Tahoma"/>
          <w:color w:val="333333"/>
          <w:sz w:val="20"/>
          <w:szCs w:val="20"/>
          <w:rtl/>
        </w:rPr>
        <w:t>اهداف بینابینی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>
        <w:rPr>
          <w:rFonts w:ascii="Tahoma" w:hAnsi="Tahoma"/>
          <w:color w:val="333333"/>
          <w:sz w:val="20"/>
          <w:szCs w:val="20"/>
          <w:rtl/>
        </w:rPr>
        <w:t>قابل تقسیم شدن به اجزای اختصاصی‌تری به نام اهداف ویژه است که در واقع همان اهداف رفتاری هستند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). 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دانشجو بتواند معیارهای انتخاب همسر را توصیف کند</w:t>
      </w:r>
      <w:r>
        <w:rPr>
          <w:rFonts w:ascii="Tahoma" w:hAnsi="Tahoma" w:cs="B Nazanin"/>
          <w:color w:val="333333"/>
          <w:sz w:val="20"/>
          <w:szCs w:val="20"/>
          <w:rtl/>
        </w:rPr>
        <w:t xml:space="preserve">. 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۲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دانشجو راه های خویشتن داری قبل از ازدواج را بشناسد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۳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پیامدهای مثبت ازدواج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۴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مشکل سن ازدواج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۵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قداست و استحکام خانواده را بیان کند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۶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طلاق و پیامدهای آن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۷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آثار دینداری را بر استحکام خانواده بداند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۸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روابط زناشویی مطلوب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۹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نقش فرزندآوری در استحکام خانواده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۱۰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مدیریت صحیح مصرف را بیان کند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۱۱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عوامل شناختی تضعیف خانواده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۱۲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آسیب های تک فرزندی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۱۳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مشکل افزایش سن ازدواج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۱۴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مسائل مربوط به اشتغال زنان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۱۵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راهکارهای کاهش طلاق را شرح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/>
          <w:color w:val="333333"/>
          <w:sz w:val="20"/>
          <w:szCs w:val="20"/>
          <w:rtl/>
          <w:lang w:bidi="fa-IR"/>
        </w:rPr>
        <w:t>۱۶</w:t>
      </w:r>
      <w:r>
        <w:rPr>
          <w:rFonts w:ascii="Tahoma" w:hAnsi="Tahoma" w:cs="B Nazanin"/>
          <w:color w:val="333333"/>
          <w:sz w:val="20"/>
          <w:szCs w:val="20"/>
          <w:rtl/>
          <w:lang w:bidi="fa-IR"/>
        </w:rPr>
        <w:t xml:space="preserve">- </w:t>
      </w:r>
      <w:r>
        <w:rPr>
          <w:rFonts w:ascii="Tahoma" w:hAnsi="Tahoma"/>
          <w:color w:val="333333"/>
          <w:sz w:val="20"/>
          <w:szCs w:val="20"/>
          <w:rtl/>
        </w:rPr>
        <w:t>اصول تربیت فرزند را توضیح دهد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</w:p>
    <w:p w14:paraId="3A420B94" w14:textId="77777777" w:rsidR="00EC62DB" w:rsidRDefault="00F413A6">
      <w:pPr>
        <w:jc w:val="both"/>
        <w:rPr>
          <w:rFonts w:cs="B Nazanin"/>
          <w:lang w:bidi="fa-IR"/>
        </w:rPr>
      </w:pPr>
      <w:r>
        <w:rPr>
          <w:rFonts w:cs="B Nazanin"/>
          <w:rtl/>
          <w:lang w:bidi="fa-IR"/>
        </w:rPr>
        <w:t xml:space="preserve"> </w:t>
      </w:r>
    </w:p>
    <w:p w14:paraId="12C2F0F4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5BA27F5B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03FCA12D" w14:textId="77777777" w:rsidR="00EC62DB" w:rsidRDefault="00EC62DB">
      <w:pPr>
        <w:ind w:left="720"/>
        <w:jc w:val="both"/>
        <w:rPr>
          <w:rFonts w:cs="B Nazanin"/>
          <w:lang w:bidi="fa-IR"/>
        </w:rPr>
      </w:pPr>
    </w:p>
    <w:p w14:paraId="0DBFEA08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شیوه</w:t>
      </w:r>
      <w:r>
        <w:rPr>
          <w:rFonts w:cs="B Nazanin"/>
          <w:b/>
          <w:bCs/>
          <w:rtl/>
          <w:lang w:bidi="fa-IR"/>
        </w:rPr>
        <w:softHyphen/>
      </w:r>
      <w:r>
        <w:rPr>
          <w:b/>
          <w:bCs/>
          <w:rtl/>
          <w:lang w:bidi="fa-IR"/>
        </w:rPr>
        <w:t>های تدریس</w:t>
      </w:r>
      <w:r>
        <w:rPr>
          <w:rFonts w:cs="B Nazanin"/>
          <w:b/>
          <w:bCs/>
          <w:rtl/>
          <w:lang w:bidi="fa-IR"/>
        </w:rPr>
        <w:t>:</w:t>
      </w:r>
    </w:p>
    <w:p w14:paraId="1681EE9B" w14:textId="77777777" w:rsidR="00EC62DB" w:rsidRDefault="00F413A6">
      <w:r>
        <w:rPr>
          <w:rtl/>
          <w:lang w:bidi="fa-IR"/>
        </w:rPr>
        <w:t>سخنرانی</w:t>
      </w:r>
      <w:r>
        <w:rPr>
          <w:rFonts w:cs="B Nazanin"/>
          <w:rtl/>
          <w:lang w:bidi="fa-IR"/>
        </w:rPr>
        <w:tab/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سخنرانی برنامه ریزی شده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  <w:t xml:space="preserve">     </w:t>
      </w:r>
      <w:r>
        <w:rPr>
          <w:rtl/>
          <w:lang w:bidi="fa-IR"/>
        </w:rPr>
        <w:t xml:space="preserve">پرسش و پاسخ </w:t>
      </w:r>
      <w:r>
        <w:rPr>
          <w:rFonts w:ascii="MS Gothic" w:eastAsia="MS Gothic" w:hAnsi="MS Gothic" w:cs="B Nazanin"/>
          <w:rtl/>
          <w:lang w:bidi="fa-IR"/>
        </w:rPr>
        <w:t>☒</w:t>
      </w:r>
    </w:p>
    <w:p w14:paraId="11AB5E8B" w14:textId="77777777" w:rsidR="00EC62DB" w:rsidRDefault="00F413A6">
      <w:r>
        <w:rPr>
          <w:rtl/>
          <w:lang w:bidi="fa-IR"/>
        </w:rPr>
        <w:t xml:space="preserve">بحث گروهی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یادگیری مبتنی بر حل مسئله </w:t>
      </w:r>
      <w:r>
        <w:rPr>
          <w:rFonts w:cs="B Nazanin"/>
          <w:rtl/>
          <w:lang w:bidi="fa-IR"/>
        </w:rPr>
        <w:t>(</w:t>
      </w:r>
      <w:r>
        <w:rPr>
          <w:rFonts w:cs="B Nazanin"/>
          <w:sz w:val="20"/>
          <w:szCs w:val="20"/>
          <w:lang w:bidi="fa-IR"/>
        </w:rPr>
        <w:t>PBL</w:t>
      </w:r>
      <w:r>
        <w:rPr>
          <w:rFonts w:cs="B Nazanin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ascii="MS Gothic" w:eastAsia="MS Gothic" w:hAnsi="MS Gothic"/>
          <w:rtl/>
          <w:lang w:bidi="fa-IR"/>
        </w:rPr>
        <w:t>☒</w:t>
      </w:r>
      <w:r>
        <w:rPr>
          <w:rtl/>
          <w:lang w:bidi="fa-IR"/>
        </w:rPr>
        <w:tab/>
      </w:r>
      <w:r>
        <w:rPr>
          <w:rtl/>
          <w:lang w:bidi="fa-IR"/>
        </w:rPr>
        <w:tab/>
        <w:t xml:space="preserve">یادگیری مبتنی بر تیم </w:t>
      </w:r>
      <w:r>
        <w:rPr>
          <w:rFonts w:cs="B Nazanin"/>
          <w:sz w:val="20"/>
          <w:szCs w:val="20"/>
          <w:rtl/>
          <w:lang w:bidi="fa-IR"/>
        </w:rPr>
        <w:t>(</w:t>
      </w:r>
      <w:r>
        <w:rPr>
          <w:rFonts w:cs="B Nazanin"/>
          <w:sz w:val="20"/>
          <w:szCs w:val="20"/>
          <w:lang w:bidi="fa-IR"/>
        </w:rPr>
        <w:t>TBL</w:t>
      </w:r>
      <w:r>
        <w:rPr>
          <w:rFonts w:cs="B Nazanin"/>
          <w:sz w:val="20"/>
          <w:szCs w:val="20"/>
          <w:rtl/>
          <w:lang w:bidi="fa-IR"/>
        </w:rPr>
        <w:t>)</w:t>
      </w:r>
      <w:r>
        <w:rPr>
          <w:rFonts w:cs="B Nazanin"/>
          <w:rtl/>
          <w:lang w:bidi="fa-IR"/>
        </w:rPr>
        <w:t xml:space="preserve"> </w:t>
      </w:r>
      <w:r>
        <w:rPr>
          <w:rFonts w:ascii="MS Gothic" w:eastAsia="MS Gothic" w:hAnsi="MS Gothic" w:cs="B Nazanin"/>
          <w:rtl/>
          <w:lang w:bidi="fa-IR"/>
        </w:rPr>
        <w:t>☐</w:t>
      </w:r>
    </w:p>
    <w:p w14:paraId="7656B0BE" w14:textId="77777777" w:rsidR="00EC62DB" w:rsidRDefault="00F413A6">
      <w:r>
        <w:rPr>
          <w:rtl/>
          <w:lang w:bidi="fa-IR"/>
        </w:rPr>
        <w:t>سایر موارد</w:t>
      </w:r>
      <w:r>
        <w:rPr>
          <w:rFonts w:cs="B Nazanin"/>
          <w:rtl/>
          <w:lang w:bidi="fa-IR"/>
        </w:rPr>
        <w:t>:</w:t>
      </w:r>
    </w:p>
    <w:p w14:paraId="76C75657" w14:textId="77777777" w:rsidR="00EC62DB" w:rsidRDefault="00EC62DB">
      <w:pPr>
        <w:rPr>
          <w:rFonts w:cs="B Nazanin"/>
          <w:b/>
          <w:bCs/>
          <w:lang w:bidi="fa-IR"/>
        </w:rPr>
      </w:pPr>
    </w:p>
    <w:p w14:paraId="58484868" w14:textId="77777777" w:rsidR="00EC62DB" w:rsidRDefault="00F413A6">
      <w:r>
        <w:rPr>
          <w:b/>
          <w:bCs/>
          <w:rtl/>
          <w:lang w:bidi="fa-IR"/>
        </w:rPr>
        <w:t xml:space="preserve">وظایف و تکالیف دانشجو </w:t>
      </w:r>
      <w:r>
        <w:rPr>
          <w:rFonts w:cs="B Nazanin"/>
          <w:sz w:val="22"/>
          <w:szCs w:val="22"/>
          <w:rtl/>
          <w:lang w:bidi="fa-IR"/>
        </w:rPr>
        <w:t>(</w:t>
      </w:r>
      <w:r>
        <w:rPr>
          <w:sz w:val="22"/>
          <w:szCs w:val="22"/>
          <w:rtl/>
          <w:lang w:bidi="fa-IR"/>
        </w:rPr>
        <w:t>در جلسات آفلاین و جلسات آنلاین به تفکیک</w:t>
      </w:r>
      <w:r>
        <w:rPr>
          <w:rFonts w:cs="B Nazanin"/>
          <w:sz w:val="22"/>
          <w:szCs w:val="22"/>
          <w:rtl/>
          <w:lang w:bidi="fa-IR"/>
        </w:rPr>
        <w:t>):</w:t>
      </w:r>
    </w:p>
    <w:p w14:paraId="680EA0E9" w14:textId="77777777" w:rsidR="00EC62DB" w:rsidRDefault="00F413A6">
      <w:pPr>
        <w:rPr>
          <w:rFonts w:cs="B Nazanin"/>
          <w:lang w:bidi="fa-IR"/>
        </w:rPr>
      </w:pPr>
      <w:r>
        <w:rPr>
          <w:rtl/>
          <w:lang w:bidi="fa-IR"/>
        </w:rPr>
        <w:t>مطالعه درس،مشارکت در بحث،خلاصه نویسی، کنفرانس،کارگروهی</w:t>
      </w:r>
      <w:r>
        <w:rPr>
          <w:rFonts w:cs="B Nazanin"/>
          <w:rtl/>
          <w:lang w:bidi="fa-IR"/>
        </w:rPr>
        <w:t>.</w:t>
      </w:r>
      <w:r>
        <w:rPr>
          <w:rtl/>
          <w:lang w:bidi="fa-IR"/>
        </w:rPr>
        <w:t>دانشجویان باید محتوا و منابعی که استاد مشخص می کند وهمچنین تکالیف و خودآزمونها را با تحقیق و مطالعه دقیق و در وقت تعیین شده برای استاد از طریق سامانه بفرستد</w:t>
      </w:r>
      <w:r>
        <w:rPr>
          <w:rFonts w:cs="B Nazanin"/>
          <w:rtl/>
          <w:lang w:bidi="fa-IR"/>
        </w:rPr>
        <w:t>.</w:t>
      </w:r>
    </w:p>
    <w:p w14:paraId="143FF066" w14:textId="77777777" w:rsidR="00EC62DB" w:rsidRDefault="00EC62DB">
      <w:pPr>
        <w:rPr>
          <w:rFonts w:cs="B Nazanin"/>
          <w:lang w:bidi="fa-IR"/>
        </w:rPr>
      </w:pPr>
    </w:p>
    <w:p w14:paraId="73F64627" w14:textId="77777777" w:rsidR="00EC62DB" w:rsidRDefault="00EC62DB">
      <w:pPr>
        <w:rPr>
          <w:rFonts w:cs="B Nazanin"/>
          <w:lang w:bidi="fa-IR"/>
        </w:rPr>
      </w:pPr>
    </w:p>
    <w:p w14:paraId="49EE42D9" w14:textId="77777777" w:rsidR="00EC62DB" w:rsidRDefault="00EC62DB">
      <w:pPr>
        <w:rPr>
          <w:rFonts w:cs="B Nazanin"/>
          <w:lang w:bidi="fa-IR"/>
        </w:rPr>
      </w:pPr>
    </w:p>
    <w:p w14:paraId="54876243" w14:textId="77777777" w:rsidR="00EC62DB" w:rsidRDefault="00EC62DB">
      <w:pPr>
        <w:rPr>
          <w:rFonts w:cs="B Nazanin"/>
          <w:lang w:bidi="fa-IR"/>
        </w:rPr>
      </w:pPr>
    </w:p>
    <w:p w14:paraId="68D17F9A" w14:textId="77777777" w:rsidR="00EC62DB" w:rsidRDefault="00F413A6">
      <w:r>
        <w:rPr>
          <w:b/>
          <w:bCs/>
          <w:rtl/>
          <w:lang w:bidi="fa-IR"/>
        </w:rPr>
        <w:t xml:space="preserve">قوانین و مقررات کلاس </w:t>
      </w:r>
      <w:r>
        <w:rPr>
          <w:rFonts w:cs="B Nazanin"/>
          <w:sz w:val="20"/>
          <w:szCs w:val="20"/>
          <w:rtl/>
          <w:lang w:bidi="fa-IR"/>
        </w:rPr>
        <w:t>(</w:t>
      </w:r>
      <w:r>
        <w:rPr>
          <w:sz w:val="20"/>
          <w:szCs w:val="20"/>
          <w:rtl/>
          <w:lang w:bidi="fa-IR"/>
        </w:rPr>
        <w:t>در جلسات آفلاین و جلسات آنلاین به تفکیک</w:t>
      </w:r>
      <w:r>
        <w:rPr>
          <w:rFonts w:cs="B Nazanin"/>
          <w:sz w:val="20"/>
          <w:szCs w:val="20"/>
          <w:rtl/>
          <w:lang w:bidi="fa-IR"/>
        </w:rPr>
        <w:t>):</w:t>
      </w:r>
      <w:r>
        <w:rPr>
          <w:sz w:val="20"/>
          <w:szCs w:val="20"/>
          <w:rtl/>
          <w:lang w:bidi="fa-IR"/>
        </w:rPr>
        <w:t>دانشجو وطایف محوله را بنحو احسن انجام دهند</w:t>
      </w:r>
      <w:r>
        <w:rPr>
          <w:rFonts w:cs="B Nazanin"/>
          <w:sz w:val="20"/>
          <w:szCs w:val="20"/>
          <w:rtl/>
          <w:lang w:bidi="fa-IR"/>
        </w:rPr>
        <w:t>.</w:t>
      </w:r>
      <w:r>
        <w:rPr>
          <w:sz w:val="20"/>
          <w:szCs w:val="20"/>
          <w:rtl/>
          <w:lang w:bidi="fa-IR"/>
        </w:rPr>
        <w:t>آنها باید با مقررات آشنا شوند،زیرا قوانین در بایدها و نبایدها انسان راراهنمایی می کند و آنها باید با مضرات عدم رعایت قوانین آشنا شوند</w:t>
      </w:r>
      <w:r>
        <w:rPr>
          <w:rFonts w:cs="B Nazanin"/>
          <w:sz w:val="20"/>
          <w:szCs w:val="20"/>
          <w:rtl/>
          <w:lang w:bidi="fa-IR"/>
        </w:rPr>
        <w:t>.</w:t>
      </w:r>
      <w:r>
        <w:rPr>
          <w:sz w:val="20"/>
          <w:szCs w:val="20"/>
          <w:rtl/>
          <w:lang w:bidi="fa-IR"/>
        </w:rPr>
        <w:t>در صورت تخلف از قوانین،ابتدا تذکر،سپس نمره منفی و سرانجام معرفی به آموزش</w:t>
      </w:r>
      <w:r>
        <w:rPr>
          <w:rFonts w:cs="B Nazanin"/>
          <w:sz w:val="20"/>
          <w:szCs w:val="20"/>
          <w:rtl/>
          <w:lang w:bidi="fa-IR"/>
        </w:rPr>
        <w:t>.</w:t>
      </w:r>
    </w:p>
    <w:p w14:paraId="481919ED" w14:textId="77777777" w:rsidR="00EC62DB" w:rsidRDefault="00EC62DB">
      <w:pPr>
        <w:rPr>
          <w:rFonts w:cs="B Nazanin"/>
          <w:lang w:bidi="fa-IR"/>
        </w:rPr>
      </w:pPr>
    </w:p>
    <w:p w14:paraId="060470EB" w14:textId="77777777" w:rsidR="00EC62DB" w:rsidRDefault="00EC62DB">
      <w:pPr>
        <w:rPr>
          <w:rFonts w:cs="B Nazanin"/>
          <w:lang w:bidi="fa-IR"/>
        </w:rPr>
      </w:pPr>
    </w:p>
    <w:p w14:paraId="736C9659" w14:textId="77777777" w:rsidR="00EC62DB" w:rsidRDefault="00EC62DB">
      <w:pPr>
        <w:rPr>
          <w:rFonts w:cs="B Nazanin"/>
        </w:rPr>
      </w:pPr>
    </w:p>
    <w:p w14:paraId="27D0D044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وسایل آموزشی</w:t>
      </w:r>
      <w:r>
        <w:rPr>
          <w:rFonts w:cs="B Nazanin"/>
          <w:b/>
          <w:bCs/>
          <w:rtl/>
          <w:lang w:bidi="fa-IR"/>
        </w:rPr>
        <w:t xml:space="preserve">:  </w:t>
      </w:r>
    </w:p>
    <w:p w14:paraId="10D284F7" w14:textId="77777777" w:rsidR="00EC62DB" w:rsidRDefault="00F413A6">
      <w:r>
        <w:rPr>
          <w:rtl/>
          <w:lang w:bidi="fa-IR"/>
        </w:rPr>
        <w:t xml:space="preserve">وایت برد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ویدئو پروژکتور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Fonts w:cs="B Nazanin"/>
          <w:rtl/>
          <w:lang w:bidi="fa-IR"/>
        </w:rPr>
        <w:t xml:space="preserve">         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 xml:space="preserve">کامپیوتر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     سامانه مدیریت یادگیری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وب سرویس کلاس آنلاین </w:t>
      </w:r>
      <w:r>
        <w:rPr>
          <w:rFonts w:ascii="MS Gothic" w:eastAsia="MS Gothic" w:hAnsi="MS Gothic" w:cs="B Nazanin"/>
          <w:rtl/>
          <w:lang w:bidi="fa-IR"/>
        </w:rPr>
        <w:t>☒</w:t>
      </w:r>
    </w:p>
    <w:p w14:paraId="7743BD69" w14:textId="77777777" w:rsidR="00EC62DB" w:rsidRDefault="00F413A6">
      <w:r>
        <w:rPr>
          <w:rtl/>
          <w:lang w:bidi="fa-IR"/>
        </w:rPr>
        <w:t xml:space="preserve">سامانه آزمون مجازی فرادید </w:t>
      </w:r>
      <w:r>
        <w:rPr>
          <w:rFonts w:ascii="MS Gothic" w:eastAsia="MS Gothic" w:hAnsi="MS Gothic" w:cs="B Nazanin"/>
          <w:rtl/>
          <w:lang w:bidi="fa-IR"/>
        </w:rPr>
        <w:t>☒</w:t>
      </w:r>
      <w:r>
        <w:rPr>
          <w:rtl/>
          <w:lang w:bidi="fa-IR"/>
        </w:rPr>
        <w:t xml:space="preserve">        سایر موارد  </w:t>
      </w: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لطفاً نام ببرید</w:t>
      </w:r>
      <w:r>
        <w:rPr>
          <w:rFonts w:cs="B Nazanin"/>
          <w:rtl/>
          <w:lang w:bidi="fa-IR"/>
        </w:rPr>
        <w:t xml:space="preserve">): </w:t>
      </w:r>
    </w:p>
    <w:p w14:paraId="7CC6627F" w14:textId="77777777" w:rsidR="00EC62DB" w:rsidRDefault="00EC62DB">
      <w:pPr>
        <w:rPr>
          <w:rFonts w:cs="B Nazanin"/>
          <w:lang w:bidi="fa-IR"/>
        </w:rPr>
      </w:pPr>
    </w:p>
    <w:p w14:paraId="61BD9DFE" w14:textId="77777777" w:rsidR="00EC62DB" w:rsidRDefault="00EC62DB">
      <w:pPr>
        <w:rPr>
          <w:rFonts w:cs="B Nazanin"/>
          <w:lang w:bidi="fa-IR"/>
        </w:rPr>
      </w:pPr>
    </w:p>
    <w:p w14:paraId="4262FCDA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نحوه ارزشیابی دانشجو و سهم هر کدام از فعالیت‌های مختلف دانشجو</w:t>
      </w:r>
      <w:r>
        <w:rPr>
          <w:rFonts w:cs="B Nazanin"/>
          <w:b/>
          <w:bCs/>
          <w:rtl/>
          <w:lang w:bidi="fa-IR"/>
        </w:rPr>
        <w:t>:</w:t>
      </w:r>
    </w:p>
    <w:p w14:paraId="6A8B2064" w14:textId="77777777" w:rsidR="00EC62DB" w:rsidRDefault="00EC62DB">
      <w:pPr>
        <w:rPr>
          <w:rFonts w:cs="B Nazanin"/>
          <w:b/>
          <w:bCs/>
          <w:lang w:bidi="fa-IR"/>
        </w:rPr>
      </w:pPr>
    </w:p>
    <w:p w14:paraId="76669D6D" w14:textId="77777777" w:rsidR="00EC62DB" w:rsidRDefault="00EC62DB">
      <w:pPr>
        <w:rPr>
          <w:rFonts w:cs="B Nazanin"/>
          <w:b/>
          <w:bCs/>
          <w:lang w:bidi="fa-IR"/>
        </w:rPr>
      </w:pPr>
    </w:p>
    <w:tbl>
      <w:tblPr>
        <w:bidiVisual/>
        <w:tblW w:w="7202" w:type="dxa"/>
        <w:tblInd w:w="1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EC62DB" w14:paraId="542BBDF0" w14:textId="77777777">
        <w:trPr>
          <w:trHeight w:val="42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5D86" w14:textId="77777777" w:rsidR="00EC62DB" w:rsidRDefault="00F413A6">
            <w:r>
              <w:rPr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D27F" w14:textId="77777777" w:rsidR="00EC62DB" w:rsidRDefault="00F413A6">
            <w:r>
              <w:rPr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0C6E" w14:textId="77777777" w:rsidR="00EC62DB" w:rsidRDefault="00F413A6">
            <w:r>
              <w:rPr>
                <w:b/>
                <w:bCs/>
                <w:rtl/>
                <w:lang w:bidi="fa-IR"/>
              </w:rPr>
              <w:t>نمره از بیست</w:t>
            </w:r>
          </w:p>
        </w:tc>
      </w:tr>
      <w:tr w:rsidR="00EC62DB" w14:paraId="76723BD6" w14:textId="77777777">
        <w:trPr>
          <w:trHeight w:val="4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8232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821F" w14:textId="77777777" w:rsidR="00EC62DB" w:rsidRDefault="00F413A6">
            <w:r>
              <w:rPr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9D73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۴</w:t>
            </w:r>
          </w:p>
        </w:tc>
      </w:tr>
      <w:tr w:rsidR="00EC62DB" w14:paraId="4998F99A" w14:textId="77777777">
        <w:trPr>
          <w:trHeight w:val="4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72A3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8E4B" w14:textId="77777777" w:rsidR="00EC62DB" w:rsidRDefault="00F413A6">
            <w:r>
              <w:rPr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73C3" w14:textId="77777777" w:rsidR="00EC62DB" w:rsidRDefault="00EC62DB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C62DB" w14:paraId="0E9D9933" w14:textId="77777777">
        <w:trPr>
          <w:trHeight w:val="41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59CC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9A36" w14:textId="77777777" w:rsidR="00EC62DB" w:rsidRDefault="00F413A6">
            <w:r>
              <w:rPr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DECF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۱</w:t>
            </w:r>
          </w:p>
        </w:tc>
      </w:tr>
      <w:tr w:rsidR="00EC62DB" w14:paraId="7CB74031" w14:textId="77777777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DF84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A850" w14:textId="77777777" w:rsidR="00EC62DB" w:rsidRDefault="00F413A6">
            <w:r>
              <w:rPr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EB57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۱</w:t>
            </w:r>
          </w:p>
        </w:tc>
      </w:tr>
      <w:tr w:rsidR="00EC62DB" w14:paraId="1E142EDA" w14:textId="77777777">
        <w:trPr>
          <w:trHeight w:val="4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6A4F8" w14:textId="77777777" w:rsidR="00EC62DB" w:rsidRDefault="00F413A6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79A9" w14:textId="77777777" w:rsidR="00EC62DB" w:rsidRDefault="00F413A6">
            <w:r>
              <w:rPr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31BF" w14:textId="77777777" w:rsidR="00EC62DB" w:rsidRDefault="00F413A6">
            <w:pPr>
              <w:jc w:val="center"/>
            </w:pPr>
            <w:r>
              <w:rPr>
                <w:b/>
                <w:bCs/>
                <w:rtl/>
                <w:lang w:bidi="fa-IR"/>
              </w:rPr>
              <w:t>۱۴</w:t>
            </w:r>
          </w:p>
        </w:tc>
      </w:tr>
    </w:tbl>
    <w:p w14:paraId="07561918" w14:textId="77777777" w:rsidR="00EC62DB" w:rsidRDefault="00EC62DB">
      <w:pPr>
        <w:rPr>
          <w:rFonts w:cs="B Nazanin"/>
          <w:b/>
          <w:bCs/>
          <w:lang w:bidi="fa-IR"/>
        </w:rPr>
      </w:pPr>
    </w:p>
    <w:p w14:paraId="0D0D7488" w14:textId="77777777" w:rsidR="00EC62DB" w:rsidRDefault="00EC62DB">
      <w:pPr>
        <w:rPr>
          <w:rFonts w:cs="B Nazanin"/>
          <w:b/>
          <w:bCs/>
          <w:lang w:bidi="fa-IR"/>
        </w:rPr>
      </w:pPr>
    </w:p>
    <w:p w14:paraId="583C2B78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نوع آزمون</w:t>
      </w:r>
    </w:p>
    <w:p w14:paraId="175C7EED" w14:textId="77777777" w:rsidR="00EC62DB" w:rsidRDefault="00F413A6">
      <w:r>
        <w:rPr>
          <w:rtl/>
          <w:lang w:bidi="fa-IR"/>
        </w:rPr>
        <w:t xml:space="preserve">تشریحی </w:t>
      </w:r>
      <w:r w:rsidR="005D4277">
        <w:rPr>
          <w:rFonts w:ascii="MS Gothic" w:eastAsia="MS Gothic" w:hAnsi="MS Gothic" w:hint="cs"/>
          <w:rtl/>
          <w:lang w:bidi="fa-IR"/>
        </w:rPr>
        <w:t>×</w:t>
      </w:r>
      <w:r>
        <w:rPr>
          <w:rtl/>
          <w:lang w:bidi="fa-IR"/>
        </w:rPr>
        <w:t xml:space="preserve">     پاسخ کوتاه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  <w:t xml:space="preserve">      </w:t>
      </w:r>
      <w:r>
        <w:rPr>
          <w:rtl/>
          <w:lang w:bidi="fa-IR"/>
        </w:rPr>
        <w:t>چندگزینه</w:t>
      </w:r>
      <w:r>
        <w:rPr>
          <w:rFonts w:cs="B Nazanin"/>
          <w:rtl/>
          <w:lang w:bidi="fa-IR"/>
        </w:rPr>
        <w:softHyphen/>
      </w:r>
      <w:r>
        <w:rPr>
          <w:rtl/>
          <w:lang w:bidi="fa-IR"/>
        </w:rPr>
        <w:t xml:space="preserve">ای </w:t>
      </w:r>
      <w:r>
        <w:rPr>
          <w:rFonts w:cs="B Nazanin"/>
          <w:rtl/>
          <w:lang w:bidi="fa-IR"/>
        </w:rPr>
        <w:tab/>
        <w:t xml:space="preserve">         </w:t>
      </w:r>
      <w:r>
        <w:rPr>
          <w:rtl/>
          <w:lang w:bidi="fa-IR"/>
        </w:rPr>
        <w:t xml:space="preserve">جور کردنی </w:t>
      </w:r>
      <w:r>
        <w:rPr>
          <w:rFonts w:ascii="MS Gothic" w:eastAsia="MS Gothic" w:hAnsi="MS Gothic" w:cs="B Nazanin"/>
          <w:rtl/>
          <w:lang w:bidi="fa-IR"/>
        </w:rPr>
        <w:t>☐</w:t>
      </w:r>
      <w:r>
        <w:rPr>
          <w:rFonts w:cs="B Nazanin"/>
          <w:rtl/>
          <w:lang w:bidi="fa-IR"/>
        </w:rPr>
        <w:tab/>
      </w:r>
      <w:r>
        <w:rPr>
          <w:rtl/>
          <w:lang w:bidi="fa-IR"/>
        </w:rPr>
        <w:t>صحیح</w:t>
      </w:r>
      <w:r>
        <w:rPr>
          <w:rFonts w:cs="B Nazanin"/>
          <w:rtl/>
          <w:lang w:bidi="fa-IR"/>
        </w:rPr>
        <w:t xml:space="preserve">- </w:t>
      </w:r>
      <w:r>
        <w:rPr>
          <w:rtl/>
          <w:lang w:bidi="fa-IR"/>
        </w:rPr>
        <w:t xml:space="preserve">غلط </w:t>
      </w:r>
      <w:r>
        <w:rPr>
          <w:rFonts w:ascii="MS Gothic" w:eastAsia="MS Gothic" w:hAnsi="MS Gothic"/>
          <w:rtl/>
          <w:lang w:bidi="fa-IR"/>
        </w:rPr>
        <w:t>☐</w:t>
      </w:r>
      <w:r>
        <w:rPr>
          <w:rtl/>
          <w:lang w:bidi="fa-IR"/>
        </w:rPr>
        <w:tab/>
      </w:r>
    </w:p>
    <w:p w14:paraId="527E05E4" w14:textId="77777777" w:rsidR="00EC62DB" w:rsidRDefault="00F413A6">
      <w:pPr>
        <w:rPr>
          <w:rFonts w:cs="B Nazanin"/>
          <w:lang w:bidi="fa-IR"/>
        </w:rPr>
      </w:pPr>
      <w:r>
        <w:rPr>
          <w:rtl/>
          <w:lang w:bidi="fa-IR"/>
        </w:rPr>
        <w:t xml:space="preserve">سایر موارد </w:t>
      </w:r>
      <w:r>
        <w:rPr>
          <w:rFonts w:cs="B Nazanin"/>
          <w:rtl/>
          <w:lang w:bidi="fa-IR"/>
        </w:rPr>
        <w:t>(</w:t>
      </w:r>
      <w:r>
        <w:rPr>
          <w:rtl/>
          <w:lang w:bidi="fa-IR"/>
        </w:rPr>
        <w:t>لطفا نام ببرید</w:t>
      </w:r>
      <w:r>
        <w:rPr>
          <w:rFonts w:cs="B Nazanin"/>
          <w:rtl/>
          <w:lang w:bidi="fa-IR"/>
        </w:rPr>
        <w:t>) -----------</w:t>
      </w:r>
    </w:p>
    <w:p w14:paraId="47B4D3B8" w14:textId="77777777" w:rsidR="00EC62DB" w:rsidRDefault="00F413A6">
      <w:r>
        <w:rPr>
          <w:rFonts w:cs="B Nazanin"/>
          <w:b/>
          <w:bCs/>
          <w:rtl/>
          <w:lang w:bidi="fa-IR"/>
        </w:rPr>
        <w:tab/>
      </w:r>
    </w:p>
    <w:p w14:paraId="7F2B1627" w14:textId="77777777" w:rsidR="00EC62DB" w:rsidRDefault="00F413A6">
      <w:pPr>
        <w:rPr>
          <w:rFonts w:cs="B Nazanin"/>
          <w:b/>
          <w:bCs/>
          <w:lang w:bidi="fa-IR"/>
        </w:rPr>
      </w:pPr>
      <w:r>
        <w:rPr>
          <w:b/>
          <w:bCs/>
          <w:rtl/>
          <w:lang w:bidi="fa-IR"/>
        </w:rPr>
        <w:t>منابع پيشنهادي براي مطالعه</w:t>
      </w:r>
      <w:r>
        <w:rPr>
          <w:rFonts w:cs="B Nazanin"/>
          <w:b/>
          <w:bCs/>
          <w:rtl/>
          <w:lang w:bidi="fa-IR"/>
        </w:rPr>
        <w:t>: (</w:t>
      </w:r>
      <w:r>
        <w:rPr>
          <w:b/>
          <w:bCs/>
          <w:rtl/>
          <w:lang w:bidi="fa-IR"/>
        </w:rPr>
        <w:t>لطفا نام ببرید</w:t>
      </w:r>
      <w:r>
        <w:rPr>
          <w:rFonts w:cs="B Nazanin"/>
          <w:b/>
          <w:bCs/>
          <w:rtl/>
          <w:lang w:bidi="fa-IR"/>
        </w:rPr>
        <w:t>):</w:t>
      </w:r>
    </w:p>
    <w:p w14:paraId="32FDCDFB" w14:textId="77777777" w:rsidR="00EC62DB" w:rsidRDefault="00EC62DB">
      <w:pPr>
        <w:rPr>
          <w:rFonts w:cs="B Nazanin"/>
          <w:sz w:val="20"/>
          <w:szCs w:val="20"/>
        </w:rPr>
      </w:pPr>
    </w:p>
    <w:p w14:paraId="4DD3DABE" w14:textId="77777777" w:rsidR="00EC62DB" w:rsidRDefault="00F413A6">
      <w:r>
        <w:rPr>
          <w:b/>
          <w:bCs/>
          <w:sz w:val="20"/>
          <w:szCs w:val="20"/>
          <w:rtl/>
        </w:rPr>
        <w:t>منابع انگليسي</w:t>
      </w:r>
      <w:r>
        <w:rPr>
          <w:rFonts w:cs="B Nazanin"/>
          <w:b/>
          <w:bCs/>
          <w:sz w:val="20"/>
          <w:szCs w:val="20"/>
          <w:rtl/>
        </w:rPr>
        <w:t>:</w:t>
      </w:r>
    </w:p>
    <w:p w14:paraId="537B8C94" w14:textId="77777777" w:rsidR="00EC62DB" w:rsidRDefault="00EC62DB">
      <w:pPr>
        <w:bidi w:val="0"/>
        <w:rPr>
          <w:rFonts w:cs="B Nazanin"/>
          <w:b/>
          <w:bCs/>
          <w:sz w:val="20"/>
          <w:szCs w:val="20"/>
        </w:rPr>
      </w:pPr>
    </w:p>
    <w:p w14:paraId="45CCF6A3" w14:textId="77777777" w:rsidR="00EC62DB" w:rsidRDefault="00EC62DB">
      <w:pPr>
        <w:pStyle w:val="ListParagraph"/>
        <w:bidi w:val="0"/>
        <w:ind w:left="0"/>
        <w:rPr>
          <w:rFonts w:cs="B Nazanin"/>
          <w:sz w:val="20"/>
          <w:szCs w:val="20"/>
        </w:rPr>
      </w:pPr>
    </w:p>
    <w:p w14:paraId="631EA221" w14:textId="77777777" w:rsidR="00EC62DB" w:rsidRDefault="00EC62DB">
      <w:pPr>
        <w:pStyle w:val="NormalWeb"/>
        <w:spacing w:before="0" w:after="0"/>
        <w:outlineLvl w:val="3"/>
        <w:rPr>
          <w:rFonts w:cs="B Nazanin"/>
          <w:sz w:val="20"/>
          <w:szCs w:val="20"/>
        </w:rPr>
      </w:pPr>
    </w:p>
    <w:p w14:paraId="293EC0CE" w14:textId="77777777" w:rsidR="00EC62DB" w:rsidRDefault="00EC62DB">
      <w:pPr>
        <w:rPr>
          <w:rFonts w:cs="B Nazanin"/>
          <w:sz w:val="20"/>
          <w:szCs w:val="20"/>
          <w:lang w:bidi="fa-IR"/>
        </w:rPr>
      </w:pPr>
      <w:bookmarkStart w:id="1" w:name="a"/>
    </w:p>
    <w:p w14:paraId="67775921" w14:textId="77777777" w:rsidR="00EC62DB" w:rsidRDefault="00F413A6">
      <w:pPr>
        <w:rPr>
          <w:rFonts w:cs="B Nazanin"/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منابع فارسي</w:t>
      </w:r>
      <w:r>
        <w:rPr>
          <w:rFonts w:cs="B Nazanin"/>
          <w:b/>
          <w:bCs/>
          <w:sz w:val="20"/>
          <w:szCs w:val="20"/>
          <w:rtl/>
        </w:rPr>
        <w:t>:</w:t>
      </w:r>
      <w:r>
        <w:rPr>
          <w:b/>
          <w:bCs/>
          <w:sz w:val="20"/>
          <w:szCs w:val="20"/>
          <w:rtl/>
          <w:lang w:bidi="fa-IR"/>
        </w:rPr>
        <w:t>۱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روابط دختر و پسر</w:t>
      </w:r>
      <w:r>
        <w:rPr>
          <w:rFonts w:cs="B Nazanin"/>
          <w:b/>
          <w:bCs/>
          <w:sz w:val="20"/>
          <w:szCs w:val="20"/>
          <w:rtl/>
        </w:rPr>
        <w:t>:</w:t>
      </w:r>
      <w:r>
        <w:rPr>
          <w:b/>
          <w:bCs/>
          <w:sz w:val="20"/>
          <w:szCs w:val="20"/>
          <w:rtl/>
        </w:rPr>
        <w:t>محمد رضا احمدی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۲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اخلاق و حقوق خانواده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فاطمه بداغی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۳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تفسیر تسنیم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آیت الله جوادی آملی</w:t>
      </w:r>
      <w:r>
        <w:rPr>
          <w:rFonts w:cs="B Nazanin"/>
          <w:b/>
          <w:bCs/>
          <w:sz w:val="20"/>
          <w:szCs w:val="20"/>
          <w:rtl/>
        </w:rPr>
        <w:t xml:space="preserve">.  </w:t>
      </w:r>
      <w:r>
        <w:rPr>
          <w:b/>
          <w:bCs/>
          <w:sz w:val="20"/>
          <w:szCs w:val="20"/>
          <w:rtl/>
          <w:lang w:bidi="fa-IR"/>
        </w:rPr>
        <w:t>۴</w:t>
      </w:r>
      <w:r>
        <w:rPr>
          <w:rFonts w:cs="B Nazanin"/>
          <w:b/>
          <w:bCs/>
          <w:sz w:val="20"/>
          <w:szCs w:val="20"/>
          <w:rtl/>
          <w:lang w:bidi="fa-IR"/>
        </w:rPr>
        <w:t xml:space="preserve">- </w:t>
      </w:r>
      <w:r>
        <w:rPr>
          <w:b/>
          <w:bCs/>
          <w:sz w:val="20"/>
          <w:szCs w:val="20"/>
          <w:rtl/>
        </w:rPr>
        <w:t>تحصیلات و تفاوتهای تحصیلی در ازدواج</w:t>
      </w:r>
      <w:r>
        <w:rPr>
          <w:rFonts w:cs="B Nazanin"/>
          <w:b/>
          <w:bCs/>
          <w:sz w:val="20"/>
          <w:szCs w:val="20"/>
          <w:rtl/>
        </w:rPr>
        <w:t xml:space="preserve">: </w:t>
      </w:r>
      <w:r>
        <w:rPr>
          <w:b/>
          <w:bCs/>
          <w:sz w:val="20"/>
          <w:szCs w:val="20"/>
          <w:rtl/>
        </w:rPr>
        <w:t>غلامعلی افروز</w:t>
      </w:r>
    </w:p>
    <w:bookmarkEnd w:id="1"/>
    <w:p w14:paraId="68A32CF7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5700E1BC" w14:textId="77777777" w:rsidR="00EC62DB" w:rsidRDefault="00EC62DB">
      <w:pPr>
        <w:pStyle w:val="NormalWeb"/>
        <w:bidi/>
        <w:spacing w:before="0" w:after="0"/>
        <w:ind w:left="720"/>
        <w:outlineLvl w:val="3"/>
        <w:rPr>
          <w:rFonts w:cs="B Nazanin"/>
          <w:sz w:val="20"/>
          <w:szCs w:val="20"/>
          <w:lang w:bidi="fa-IR"/>
        </w:rPr>
      </w:pPr>
    </w:p>
    <w:p w14:paraId="57E0D99D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68094096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45FFB18E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7D4B601C" w14:textId="77777777" w:rsidR="00EC62DB" w:rsidRDefault="00EC62DB">
      <w:pPr>
        <w:pStyle w:val="NormalWeb"/>
        <w:bidi/>
        <w:spacing w:before="0" w:after="0"/>
        <w:outlineLvl w:val="3"/>
        <w:rPr>
          <w:rFonts w:cs="B Nazanin"/>
          <w:sz w:val="20"/>
          <w:szCs w:val="20"/>
        </w:rPr>
      </w:pPr>
    </w:p>
    <w:p w14:paraId="4FB315F8" w14:textId="77777777" w:rsidR="00EC62DB" w:rsidRDefault="00F413A6">
      <w:r>
        <w:rPr>
          <w:b/>
          <w:bCs/>
          <w:sz w:val="28"/>
          <w:szCs w:val="28"/>
          <w:rtl/>
          <w:lang w:bidi="fa-IR"/>
        </w:rPr>
        <w:t>توضیحات مهم</w:t>
      </w:r>
      <w:r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245EB86B" w14:textId="77777777" w:rsidR="00EC62DB" w:rsidRDefault="00EC62DB">
      <w:pPr>
        <w:rPr>
          <w:rFonts w:cs="B Nazanin"/>
          <w:u w:val="single"/>
          <w:lang w:bidi="fa-IR"/>
        </w:rPr>
      </w:pPr>
    </w:p>
    <w:p w14:paraId="60D594DF" w14:textId="77777777" w:rsidR="00EC62DB" w:rsidRDefault="00F413A6">
      <w:pPr>
        <w:pStyle w:val="ListParagraph"/>
        <w:numPr>
          <w:ilvl w:val="0"/>
          <w:numId w:val="1"/>
        </w:numPr>
        <w:spacing w:after="160"/>
        <w:ind w:left="714" w:hanging="357"/>
      </w:pPr>
      <w:r>
        <w:rPr>
          <w:rtl/>
          <w:lang w:bidi="fa-IR"/>
        </w:rPr>
        <w:t>هرجلسه را می‌توان به صورت آفلاین و یا آنلاین برگزار کرد</w:t>
      </w:r>
      <w:r>
        <w:rPr>
          <w:rFonts w:cs="B Nazanin"/>
          <w:rtl/>
          <w:lang w:bidi="fa-IR"/>
        </w:rPr>
        <w:t>.</w:t>
      </w:r>
      <w:r w:rsidR="00050B12">
        <w:rPr>
          <w:rFonts w:hint="cs"/>
          <w:rtl/>
        </w:rPr>
        <w:t>و از دانشجویان هم می توان استفاده کرد.</w:t>
      </w:r>
    </w:p>
    <w:p w14:paraId="7CBD0B18" w14:textId="77777777" w:rsidR="00EC62DB" w:rsidRDefault="00F413A6">
      <w:pPr>
        <w:pStyle w:val="ListParagraph"/>
        <w:numPr>
          <w:ilvl w:val="0"/>
          <w:numId w:val="1"/>
        </w:numPr>
        <w:spacing w:after="160"/>
        <w:ind w:left="714" w:hanging="357"/>
        <w:jc w:val="both"/>
      </w:pPr>
      <w:r>
        <w:rPr>
          <w:rtl/>
          <w:lang w:bidi="fa-IR"/>
        </w:rPr>
        <w:t>در صورت انتخاب جلسه به صورت آفلاین، بارگذاری محتوای چندرسانه‌ای مربوط به جلسه، به عنوان استاندارد پایه محسوب می‌گردد و استاد درس می‌تواند علاوه بر آن از سایر ماژول‌های جلسات آفلاین نیز استفاده نماید</w:t>
      </w:r>
      <w:r>
        <w:rPr>
          <w:rFonts w:cs="B Nazanin"/>
          <w:rtl/>
          <w:lang w:bidi="fa-IR"/>
        </w:rPr>
        <w:t xml:space="preserve">. </w:t>
      </w:r>
      <w:r>
        <w:rPr>
          <w:rtl/>
          <w:lang w:bidi="fa-IR"/>
        </w:rPr>
        <w:t>بنابراین، می‌توانید نسبت به علامت‌گذاری بخش ماژول جلسات آفلاین در ستون مربوطه اقدام نمایید</w:t>
      </w:r>
      <w:r>
        <w:rPr>
          <w:rFonts w:cs="B Nazanin"/>
          <w:rtl/>
          <w:lang w:bidi="fa-IR"/>
        </w:rPr>
        <w:t>.</w:t>
      </w:r>
    </w:p>
    <w:p w14:paraId="7B5FA0FC" w14:textId="77777777" w:rsidR="00EC62DB" w:rsidRDefault="00F413A6">
      <w:pPr>
        <w:pStyle w:val="ListParagraph"/>
        <w:numPr>
          <w:ilvl w:val="0"/>
          <w:numId w:val="1"/>
        </w:numPr>
        <w:spacing w:after="160"/>
      </w:pPr>
      <w:r>
        <w:rPr>
          <w:rtl/>
          <w:lang w:bidi="fa-IR"/>
        </w:rPr>
        <w:t>انتخاب زمان ارائه جلسات آنلاین بر عهده مدرس است ولی ترجیحاً در ساعاتی که ترافیک شبکه زیاد است، سعی شود کمتر کلاس برگزار شود</w:t>
      </w:r>
      <w:r>
        <w:rPr>
          <w:rFonts w:cs="B Nazanin"/>
          <w:rtl/>
          <w:lang w:bidi="fa-IR"/>
        </w:rPr>
        <w:t>.</w:t>
      </w:r>
    </w:p>
    <w:p w14:paraId="1EAFDAC3" w14:textId="77777777" w:rsidR="00EC62DB" w:rsidRDefault="00EC62DB">
      <w:pPr>
        <w:pStyle w:val="ListParagraph"/>
        <w:ind w:left="724"/>
        <w:rPr>
          <w:rFonts w:cs="B Nazanin"/>
          <w:lang w:bidi="fa-IR"/>
        </w:rPr>
      </w:pPr>
    </w:p>
    <w:p w14:paraId="5B681E04" w14:textId="77777777" w:rsidR="00EC62DB" w:rsidRDefault="00EC62DB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1225"/>
        <w:gridCol w:w="2494"/>
        <w:gridCol w:w="581"/>
        <w:gridCol w:w="794"/>
        <w:gridCol w:w="886"/>
        <w:gridCol w:w="654"/>
        <w:gridCol w:w="686"/>
        <w:gridCol w:w="948"/>
        <w:gridCol w:w="1436"/>
      </w:tblGrid>
      <w:tr w:rsidR="00EC62DB" w14:paraId="734B7FE8" w14:textId="77777777" w:rsidTr="00C43A60">
        <w:trPr>
          <w:trHeight w:val="449"/>
        </w:trPr>
        <w:tc>
          <w:tcPr>
            <w:tcW w:w="10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5B9D" w14:textId="77777777" w:rsidR="00EC62DB" w:rsidRDefault="00F413A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C43A60" w14:paraId="7CB5893C" w14:textId="77777777" w:rsidTr="00C43A60">
        <w:trPr>
          <w:trHeight w:val="375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DA5F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ردیف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485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تاریخ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765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عنوان جلسه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CD8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شیوه ارائه جلسه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F56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760C" w14:textId="1013E94E" w:rsidR="00C43A60" w:rsidRDefault="00040514" w:rsidP="00820F58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</w:t>
            </w:r>
            <w:r w:rsidR="00C43A60">
              <w:rPr>
                <w:rFonts w:hint="cs"/>
                <w:rtl/>
                <w:lang w:bidi="fa-IR"/>
              </w:rPr>
              <w:t>۰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723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C43A60" w14:paraId="1214555A" w14:textId="77777777" w:rsidTr="00C43A60">
        <w:trPr>
          <w:trHeight w:val="35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BA2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7801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B8A6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C9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8C5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7C6A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C3E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7A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284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115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</w:tr>
      <w:tr w:rsidR="00C43A60" w14:paraId="34EA8D59" w14:textId="77777777" w:rsidTr="00C43A60">
        <w:trPr>
          <w:trHeight w:val="2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1A04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C765" w14:textId="42C3FF08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D75937">
              <w:rPr>
                <w:rFonts w:hint="cs"/>
                <w:sz w:val="20"/>
                <w:szCs w:val="20"/>
                <w:rtl/>
                <w:lang w:bidi="fa-IR"/>
              </w:rPr>
              <w:t>۰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۱۱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5384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اهداف و اهمیت وضرورت درس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FE97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2D0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6B9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57F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64F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025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D791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1C91E4C2" w14:textId="77777777" w:rsidTr="00C43A60">
        <w:trPr>
          <w:trHeight w:val="12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679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315F" w14:textId="6368F89F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D75937"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/۱۱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ECB8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مهارتهای رفتاری در روابط با جنس مخالف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153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4E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25B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4A4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32A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2F58" w14:textId="77777777" w:rsidR="00C43A60" w:rsidRDefault="00C43A60" w:rsidP="004F6F3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092E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30015D42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9F0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6E84" w14:textId="7E0EF1F5" w:rsidR="00C43A60" w:rsidRDefault="00D75937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  <w:r w:rsidR="00C43A6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 w:rsidR="00C43A6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sz w:val="20"/>
                <w:szCs w:val="20"/>
                <w:rtl/>
                <w:lang w:bidi="fa-IR"/>
              </w:rPr>
              <w:t>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B205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مدیربت غریزه جنسی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2B3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3FD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DB6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ABC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E09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C409" w14:textId="77777777" w:rsidR="00C43A60" w:rsidRDefault="00FC7A05" w:rsidP="00913057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9E0A74">
              <w:rPr>
                <w:rFonts w:hint="cs"/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714D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 xml:space="preserve"> عبدالرضامیناگر</w:t>
            </w:r>
          </w:p>
        </w:tc>
      </w:tr>
      <w:tr w:rsidR="00C43A60" w14:paraId="734A3D62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36EF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BAB9" w14:textId="358D6572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307FAE"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2AB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مهارتهای</w:t>
            </w:r>
            <w:r>
              <w:rPr>
                <w:sz w:val="20"/>
                <w:szCs w:val="20"/>
                <w:rtl/>
                <w:lang w:bidi="fa-IR"/>
              </w:rPr>
              <w:t xml:space="preserve"> انتخاب همسر شایسته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8534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EEF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243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518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EE0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724F" w14:textId="77777777" w:rsidR="00C43A60" w:rsidRDefault="001B0D27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014A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0481D3A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E01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BF6" w14:textId="2F4B0334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307FAE">
              <w:rPr>
                <w:rFonts w:hint="cs"/>
                <w:sz w:val="20"/>
                <w:szCs w:val="20"/>
                <w:rtl/>
                <w:lang w:bidi="fa-IR"/>
              </w:rPr>
              <w:t>۸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FC04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کارکردهای ازدواج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E24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43F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4A2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717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BE0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8CD9" w14:textId="77777777" w:rsidR="00C43A60" w:rsidRDefault="001B0D27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422A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2BAFC538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F6F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153D" w14:textId="3F6AE5A5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307FAE">
              <w:rPr>
                <w:rFonts w:hint="cs"/>
                <w:sz w:val="20"/>
                <w:szCs w:val="20"/>
                <w:rtl/>
                <w:lang w:bidi="fa-IR"/>
              </w:rPr>
              <w:t>۵</w:t>
            </w:r>
            <w:r>
              <w:rPr>
                <w:sz w:val="20"/>
                <w:szCs w:val="20"/>
                <w:rtl/>
                <w:lang w:bidi="fa-IR"/>
              </w:rPr>
              <w:t>//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۱۲</w:t>
            </w:r>
            <w:r>
              <w:rPr>
                <w:sz w:val="20"/>
                <w:szCs w:val="20"/>
                <w:rtl/>
                <w:lang w:bidi="fa-IR"/>
              </w:rPr>
              <w:t>/۱۴۰۳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9868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خوش گفتاری در رفتار با همسر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A00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FD7F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C4C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153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283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81A8" w14:textId="77777777" w:rsidR="00C43A60" w:rsidRDefault="001B0D27" w:rsidP="009E2C0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C72C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5139945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ADD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E94C" w14:textId="1B548D55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307FAE">
              <w:rPr>
                <w:rFonts w:hint="cs"/>
                <w:sz w:val="20"/>
                <w:szCs w:val="20"/>
                <w:rtl/>
                <w:lang w:bidi="fa-IR"/>
              </w:rPr>
              <w:t>۶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DA6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احترام به همسراز عوامل تحکیم خانواده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954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FDF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DA0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D92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266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F01A" w14:textId="77777777" w:rsidR="00C43A60" w:rsidRDefault="001B0D27" w:rsidP="009E2C0D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DA6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DA1BE03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EAC5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6753" w14:textId="0349872B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777726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/۱/</w:t>
            </w:r>
            <w:r>
              <w:rPr>
                <w:sz w:val="20"/>
                <w:szCs w:val="20"/>
                <w:rtl/>
                <w:lang w:bidi="fa-IR"/>
              </w:rPr>
              <w:t>۱۴۰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BA3D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آسیبهای خانواده معاصر و راهکارها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77CE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22A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22C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27E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579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9FDD" w14:textId="77777777" w:rsidR="00C43A60" w:rsidRDefault="001B0D27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B0D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A960319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6E0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D765" w14:textId="5DCC6D8F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="00777726">
              <w:rPr>
                <w:rFonts w:hint="cs"/>
                <w:sz w:val="20"/>
                <w:szCs w:val="20"/>
                <w:rtl/>
                <w:lang w:bidi="fa-IR"/>
              </w:rPr>
              <w:t>۰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FC1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حقوق وتکالیف همسران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7D6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0AA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470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53A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F62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1BFF" w14:textId="77777777" w:rsidR="00C43A60" w:rsidRDefault="001B0D27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E536" w14:textId="77777777" w:rsidR="00C43A60" w:rsidRDefault="00C43A60">
            <w:pPr>
              <w:pStyle w:val="ListParagraph"/>
              <w:ind w:left="0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57848F9B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BA4D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E076" w14:textId="736B284F" w:rsidR="00C43A60" w:rsidRDefault="00777726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۶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/۲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C31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ایمن سازی خانواده، آسیبها و راهکارها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A5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3EE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E95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D5B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E9E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0D65" w14:textId="77777777" w:rsidR="00C43A60" w:rsidRDefault="008F4973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CAA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35D119D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21D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6070" w14:textId="14F3FAC4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8237B5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/۲/۱۴۰۴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78C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طلاق و پیامدهای آن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78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EE1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85E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D1F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F62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E35A" w14:textId="77777777" w:rsidR="00C43A60" w:rsidRDefault="008F4973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BB7A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04D5312F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62C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C668" w14:textId="516AB6D0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8237B5">
              <w:rPr>
                <w:rFonts w:hint="cs"/>
                <w:sz w:val="20"/>
                <w:szCs w:val="20"/>
                <w:rtl/>
                <w:lang w:bidi="fa-IR"/>
              </w:rPr>
              <w:t>۰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7A9E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آثار و اهمیت فرزندآوری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DC63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567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862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4A4F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8A00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D88D" w14:textId="77777777" w:rsidR="00C43A60" w:rsidRDefault="0067555C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55B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73BE5831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8F73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7EB2C" w14:textId="039165FD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8237B5"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B9E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پیامدهای تک فرزندی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7EE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2F4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4642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12F09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5D0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0A46" w14:textId="77777777" w:rsidR="00C43A60" w:rsidRDefault="0067555C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D766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1BDCA0B8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E9E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261E" w14:textId="3CF88B71" w:rsidR="00C43A60" w:rsidRDefault="007D333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۳</w:t>
            </w:r>
            <w:r w:rsidR="00C43A60">
              <w:rPr>
                <w:sz w:val="20"/>
                <w:szCs w:val="20"/>
                <w:rtl/>
                <w:lang w:bidi="fa-IR"/>
              </w:rPr>
              <w:t>/</w:t>
            </w:r>
            <w:r w:rsidR="00C43A60">
              <w:rPr>
                <w:rFonts w:hint="cs"/>
                <w:sz w:val="20"/>
                <w:szCs w:val="20"/>
                <w:rtl/>
                <w:lang w:bidi="fa-IR"/>
              </w:rPr>
              <w:t>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03E5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اصول تربیت فرزند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4E78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401D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6F4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C3D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44B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F29" w14:textId="77777777" w:rsidR="00C43A60" w:rsidRDefault="0067555C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D0F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عبدالرضامیناکر</w:t>
            </w:r>
          </w:p>
        </w:tc>
      </w:tr>
      <w:tr w:rsidR="00C43A60" w14:paraId="4C5F53D7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6D49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7D70" w14:textId="74915AB2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7D3330">
              <w:rPr>
                <w:rFonts w:hint="cs"/>
                <w:sz w:val="20"/>
                <w:szCs w:val="20"/>
                <w:rtl/>
                <w:lang w:bidi="fa-IR"/>
              </w:rPr>
              <w:t>۰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۳/۱۴۰۴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E52A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علل و عوامل ناباروری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4DE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7CD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856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4BF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F4E4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8959" w14:textId="77777777" w:rsidR="00C43A60" w:rsidRDefault="00515363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EFDB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6ED68F1E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2A30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2710" w14:textId="53F9C720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۱</w:t>
            </w:r>
            <w:r w:rsidR="007D3330">
              <w:rPr>
                <w:rFonts w:hint="cs"/>
                <w:sz w:val="20"/>
                <w:szCs w:val="20"/>
                <w:rtl/>
                <w:lang w:bidi="fa-IR"/>
              </w:rPr>
              <w:t>۷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/۳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706D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عوارض و چالشهای کاهش جمعیت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BEC5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55BE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537B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063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FC41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1C7C" w14:textId="77777777" w:rsidR="00C43A60" w:rsidRDefault="00515363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96D8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  <w:tr w:rsidR="00C43A60" w14:paraId="2BDFA557" w14:textId="77777777" w:rsidTr="00C43A60">
        <w:trPr>
          <w:trHeight w:val="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6A02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17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AF29" w14:textId="11E2FB56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۲</w:t>
            </w:r>
            <w:r w:rsidR="00103124">
              <w:rPr>
                <w:rFonts w:hint="cs"/>
                <w:sz w:val="20"/>
                <w:szCs w:val="20"/>
                <w:rtl/>
                <w:lang w:bidi="fa-IR"/>
              </w:rPr>
              <w:t>۴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/۳</w:t>
            </w:r>
            <w:r>
              <w:rPr>
                <w:sz w:val="20"/>
                <w:szCs w:val="20"/>
                <w:rtl/>
                <w:lang w:bidi="fa-IR"/>
              </w:rPr>
              <w:t>/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۱۴۰۴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88F7" w14:textId="77777777" w:rsidR="00C43A60" w:rsidRDefault="00C43A6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rtl/>
                <w:lang w:bidi="fa-IR"/>
              </w:rPr>
              <w:t>عوامل کاهش جمعیت در ایران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5A1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605A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C6C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E8E6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☒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AC33" w14:textId="77777777" w:rsidR="00C43A60" w:rsidRDefault="00C43A60">
            <w:pPr>
              <w:pStyle w:val="ListParagraph"/>
              <w:ind w:left="0"/>
              <w:jc w:val="center"/>
            </w:pPr>
            <w:r>
              <w:rPr>
                <w:rFonts w:ascii="MS Gothic" w:eastAsia="MS Gothic" w:hAnsi="MS Gothic" w:cs="B Nazanin"/>
                <w:rtl/>
                <w:lang w:bidi="fa-IR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08E8" w14:textId="77777777" w:rsidR="00C43A60" w:rsidRDefault="008970FD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hint="cs"/>
                <w:rtl/>
                <w:lang w:bidi="fa-IR"/>
              </w:rPr>
              <w:t>۱۴</w:t>
            </w:r>
            <w:r w:rsidR="00C43A60">
              <w:rPr>
                <w:rtl/>
                <w:lang w:bidi="fa-IR"/>
              </w:rPr>
              <w:t>:۰۰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60CF" w14:textId="77777777" w:rsidR="00C43A60" w:rsidRDefault="00C43A60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tl/>
                <w:lang w:bidi="fa-IR"/>
              </w:rPr>
              <w:t>عبدالرضامیناگر</w:t>
            </w:r>
          </w:p>
        </w:tc>
      </w:tr>
    </w:tbl>
    <w:p w14:paraId="3DD6CC2A" w14:textId="77777777" w:rsidR="00EC62DB" w:rsidRDefault="00EC62DB">
      <w:pPr>
        <w:pStyle w:val="ListParagraph"/>
        <w:ind w:left="4"/>
        <w:rPr>
          <w:lang w:bidi="fa-IR"/>
        </w:rPr>
      </w:pPr>
    </w:p>
    <w:p w14:paraId="74634960" w14:textId="77777777" w:rsidR="00EC62DB" w:rsidRDefault="00EC62DB">
      <w:pPr>
        <w:rPr>
          <w:rFonts w:cs="B Nazanin"/>
          <w:lang w:bidi="fa-IR"/>
        </w:rPr>
      </w:pPr>
    </w:p>
    <w:sectPr w:rsidR="00EC62DB">
      <w:headerReference w:type="default" r:id="rId8"/>
      <w:footerReference w:type="default" r:id="rId9"/>
      <w:pgSz w:w="11906" w:h="16838"/>
      <w:pgMar w:top="525" w:right="806" w:bottom="525" w:left="806" w:header="720" w:footer="720" w:gutter="0"/>
      <w:pgBorders w:offsetFrom="page">
        <w:top w:val="single" w:sz="18" w:space="24" w:color="000000" w:shadow="1"/>
        <w:left w:val="single" w:sz="18" w:space="24" w:color="000000" w:shadow="1"/>
        <w:bottom w:val="single" w:sz="18" w:space="24" w:color="000000" w:shadow="1"/>
        <w:right w:val="single" w:sz="18" w:space="24" w:color="000000" w:shadow="1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C359" w14:textId="77777777" w:rsidR="005F5A1E" w:rsidRDefault="005F5A1E">
      <w:r>
        <w:separator/>
      </w:r>
    </w:p>
  </w:endnote>
  <w:endnote w:type="continuationSeparator" w:id="0">
    <w:p w14:paraId="6F114068" w14:textId="77777777" w:rsidR="005F5A1E" w:rsidRDefault="005F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altName w:val="Calibri"/>
    <w:charset w:val="00"/>
    <w:family w:val="auto"/>
    <w:pitch w:val="variable"/>
    <w:sig w:usb0="00002001" w:usb1="80000000" w:usb2="00000008" w:usb3="00000000" w:csb0="00000040" w:csb1="00000000"/>
  </w:font>
  <w:font w:name="B Yagut">
    <w:altName w:val="Calibri"/>
    <w:charset w:val="00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BDFF" w14:textId="1ADBCB74" w:rsidR="00826B55" w:rsidRDefault="00F413A6">
    <w:pPr>
      <w:pStyle w:val="Footer"/>
      <w:jc w:val="center"/>
    </w:pPr>
    <w:r>
      <w:fldChar w:fldCharType="begin"/>
    </w:r>
    <w:r>
      <w:rPr>
        <w:rtl/>
      </w:rPr>
      <w:instrText xml:space="preserve"> </w:instrText>
    </w:r>
    <w:r>
      <w:instrText xml:space="preserve">PAGE </w:instrText>
    </w:r>
    <w:r>
      <w:fldChar w:fldCharType="separate"/>
    </w:r>
    <w:r w:rsidR="00355E53">
      <w:rPr>
        <w:noProof/>
        <w:rtl/>
      </w:rPr>
      <w:t>2</w:t>
    </w:r>
    <w:r>
      <w:fldChar w:fldCharType="end"/>
    </w:r>
  </w:p>
  <w:p w14:paraId="08C2CB2A" w14:textId="77777777" w:rsidR="00826B55" w:rsidRDefault="005F5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9F04" w14:textId="77777777" w:rsidR="005F5A1E" w:rsidRDefault="005F5A1E">
      <w:r>
        <w:rPr>
          <w:color w:val="000000"/>
        </w:rPr>
        <w:separator/>
      </w:r>
    </w:p>
  </w:footnote>
  <w:footnote w:type="continuationSeparator" w:id="0">
    <w:p w14:paraId="4D3A305F" w14:textId="77777777" w:rsidR="005F5A1E" w:rsidRDefault="005F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ECA7" w14:textId="77777777" w:rsidR="00826B55" w:rsidRDefault="00F413A6">
    <w:pPr>
      <w:pStyle w:val="Header"/>
    </w:pPr>
    <w:r>
      <w:rPr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E0D"/>
    <w:multiLevelType w:val="multilevel"/>
    <w:tmpl w:val="F9B09F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B"/>
    <w:rsid w:val="00040514"/>
    <w:rsid w:val="00050B12"/>
    <w:rsid w:val="00057514"/>
    <w:rsid w:val="000D6BD5"/>
    <w:rsid w:val="000F1AA4"/>
    <w:rsid w:val="00103124"/>
    <w:rsid w:val="001744D8"/>
    <w:rsid w:val="0018429F"/>
    <w:rsid w:val="001872A7"/>
    <w:rsid w:val="001B0D27"/>
    <w:rsid w:val="001C7957"/>
    <w:rsid w:val="001D19D2"/>
    <w:rsid w:val="001E5356"/>
    <w:rsid w:val="00204720"/>
    <w:rsid w:val="00206E27"/>
    <w:rsid w:val="0026150A"/>
    <w:rsid w:val="00294F1A"/>
    <w:rsid w:val="00295663"/>
    <w:rsid w:val="002966C7"/>
    <w:rsid w:val="002B689E"/>
    <w:rsid w:val="002C6D09"/>
    <w:rsid w:val="002E2571"/>
    <w:rsid w:val="002E6AAE"/>
    <w:rsid w:val="00307FAE"/>
    <w:rsid w:val="00346526"/>
    <w:rsid w:val="00355E53"/>
    <w:rsid w:val="003F0653"/>
    <w:rsid w:val="004023FD"/>
    <w:rsid w:val="00426571"/>
    <w:rsid w:val="0047506D"/>
    <w:rsid w:val="00484201"/>
    <w:rsid w:val="004C2BB1"/>
    <w:rsid w:val="004E2037"/>
    <w:rsid w:val="004F6F3D"/>
    <w:rsid w:val="00515363"/>
    <w:rsid w:val="0057001B"/>
    <w:rsid w:val="005A7AA1"/>
    <w:rsid w:val="005D4277"/>
    <w:rsid w:val="005D6422"/>
    <w:rsid w:val="005F5A1E"/>
    <w:rsid w:val="00643F85"/>
    <w:rsid w:val="00655CE7"/>
    <w:rsid w:val="0067555C"/>
    <w:rsid w:val="00677FD1"/>
    <w:rsid w:val="007422C5"/>
    <w:rsid w:val="00777726"/>
    <w:rsid w:val="00787789"/>
    <w:rsid w:val="007D3330"/>
    <w:rsid w:val="007F6E32"/>
    <w:rsid w:val="00804CFE"/>
    <w:rsid w:val="008237B5"/>
    <w:rsid w:val="008833DB"/>
    <w:rsid w:val="008970FD"/>
    <w:rsid w:val="008F4973"/>
    <w:rsid w:val="00913057"/>
    <w:rsid w:val="00914A64"/>
    <w:rsid w:val="009610E4"/>
    <w:rsid w:val="0097372C"/>
    <w:rsid w:val="009E0A74"/>
    <w:rsid w:val="009E2C0D"/>
    <w:rsid w:val="00A47327"/>
    <w:rsid w:val="00A60247"/>
    <w:rsid w:val="00A7189F"/>
    <w:rsid w:val="00A7700D"/>
    <w:rsid w:val="00AA1352"/>
    <w:rsid w:val="00AE0854"/>
    <w:rsid w:val="00B1060C"/>
    <w:rsid w:val="00B14455"/>
    <w:rsid w:val="00B40391"/>
    <w:rsid w:val="00B620FF"/>
    <w:rsid w:val="00B80E81"/>
    <w:rsid w:val="00B85008"/>
    <w:rsid w:val="00B85A2C"/>
    <w:rsid w:val="00BA028C"/>
    <w:rsid w:val="00BA673A"/>
    <w:rsid w:val="00BB1C96"/>
    <w:rsid w:val="00BB6B5E"/>
    <w:rsid w:val="00BF3F66"/>
    <w:rsid w:val="00C42E19"/>
    <w:rsid w:val="00C43A60"/>
    <w:rsid w:val="00C44F4F"/>
    <w:rsid w:val="00C51015"/>
    <w:rsid w:val="00C938A3"/>
    <w:rsid w:val="00CC4AC9"/>
    <w:rsid w:val="00D55072"/>
    <w:rsid w:val="00D75937"/>
    <w:rsid w:val="00D94F1A"/>
    <w:rsid w:val="00DA2B98"/>
    <w:rsid w:val="00DB4200"/>
    <w:rsid w:val="00DE49A2"/>
    <w:rsid w:val="00E10EEB"/>
    <w:rsid w:val="00E366D8"/>
    <w:rsid w:val="00E4250F"/>
    <w:rsid w:val="00E540F9"/>
    <w:rsid w:val="00E56193"/>
    <w:rsid w:val="00E67CC7"/>
    <w:rsid w:val="00E768B9"/>
    <w:rsid w:val="00EC62DB"/>
    <w:rsid w:val="00F1490C"/>
    <w:rsid w:val="00F366E7"/>
    <w:rsid w:val="00F3684F"/>
    <w:rsid w:val="00F413A6"/>
    <w:rsid w:val="00F46370"/>
    <w:rsid w:val="00FA7062"/>
    <w:rsid w:val="00FB04E0"/>
    <w:rsid w:val="00FB08DB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5C63"/>
  <w15:docId w15:val="{E16E6591-3DBE-4740-8E80-D1E9857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bidi w:val="0"/>
      <w:spacing w:before="100" w:after="100"/>
    </w:pPr>
  </w:style>
  <w:style w:type="paragraph" w:styleId="PlainText">
    <w:name w:val="Plain Text"/>
    <w:basedOn w:val="Normal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lastModifiedBy>HP</cp:lastModifiedBy>
  <cp:revision>2</cp:revision>
  <dcterms:created xsi:type="dcterms:W3CDTF">2025-03-02T20:23:00Z</dcterms:created>
  <dcterms:modified xsi:type="dcterms:W3CDTF">2025-03-02T20:23:00Z</dcterms:modified>
</cp:coreProperties>
</file>